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02B" w:rsidRPr="009D1A4B" w:rsidRDefault="009D1A4B">
      <w:pPr>
        <w:rPr>
          <w:sz w:val="24"/>
          <w:szCs w:val="24"/>
        </w:rPr>
      </w:pPr>
      <w:bookmarkStart w:id="0" w:name="_GoBack"/>
      <w:bookmarkEnd w:id="0"/>
      <w:r w:rsidRPr="009D1A4B">
        <w:rPr>
          <w:sz w:val="24"/>
          <w:szCs w:val="24"/>
        </w:rPr>
        <w:t>Lancashire Better Care Fund and improved Better Care Fund revised plans for 2018/19</w:t>
      </w:r>
    </w:p>
    <w:tbl>
      <w:tblPr>
        <w:tblStyle w:val="TableGrid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04"/>
        <w:gridCol w:w="8"/>
        <w:gridCol w:w="1128"/>
        <w:gridCol w:w="25"/>
        <w:gridCol w:w="1251"/>
        <w:gridCol w:w="29"/>
        <w:gridCol w:w="1135"/>
        <w:gridCol w:w="1985"/>
      </w:tblGrid>
      <w:tr w:rsidR="00F7157A" w:rsidRPr="00364228" w:rsidTr="000E1E18">
        <w:tc>
          <w:tcPr>
            <w:tcW w:w="4504" w:type="dxa"/>
            <w:vMerge w:val="restart"/>
            <w:shd w:val="clear" w:color="auto" w:fill="F2F2F2" w:themeFill="background1" w:themeFillShade="F2"/>
          </w:tcPr>
          <w:p w:rsidR="00430737" w:rsidRPr="00364228" w:rsidRDefault="008B5FE4" w:rsidP="00364228">
            <w:r>
              <w:t>East Lancashire</w:t>
            </w:r>
            <w:r w:rsidR="00667643">
              <w:t xml:space="preserve"> BCF</w:t>
            </w:r>
          </w:p>
        </w:tc>
        <w:tc>
          <w:tcPr>
            <w:tcW w:w="1136" w:type="dxa"/>
            <w:gridSpan w:val="2"/>
            <w:shd w:val="clear" w:color="auto" w:fill="FBE4D5" w:themeFill="accent2" w:themeFillTint="33"/>
          </w:tcPr>
          <w:p w:rsidR="00430737" w:rsidRPr="00364228" w:rsidRDefault="00430737" w:rsidP="00364228">
            <w:r>
              <w:t>2017/18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430737" w:rsidRDefault="00430737" w:rsidP="00364228">
            <w:r>
              <w:t>2018/19</w:t>
            </w:r>
          </w:p>
          <w:p w:rsidR="00430737" w:rsidRPr="00364228" w:rsidRDefault="00430737" w:rsidP="00364228">
            <w:r>
              <w:t>Original plan</w:t>
            </w:r>
          </w:p>
        </w:tc>
        <w:tc>
          <w:tcPr>
            <w:tcW w:w="1164" w:type="dxa"/>
            <w:gridSpan w:val="2"/>
            <w:shd w:val="clear" w:color="auto" w:fill="FBE4D5" w:themeFill="accent2" w:themeFillTint="33"/>
          </w:tcPr>
          <w:p w:rsidR="00430737" w:rsidRDefault="00430737" w:rsidP="00364228">
            <w:r>
              <w:t>2018/19</w:t>
            </w:r>
          </w:p>
          <w:p w:rsidR="00430737" w:rsidRDefault="00430737" w:rsidP="00364228">
            <w:r>
              <w:t>Revised plan</w:t>
            </w:r>
          </w:p>
        </w:tc>
        <w:tc>
          <w:tcPr>
            <w:tcW w:w="1985" w:type="dxa"/>
            <w:vMerge w:val="restart"/>
            <w:shd w:val="clear" w:color="auto" w:fill="FBE4D5" w:themeFill="accent2" w:themeFillTint="33"/>
          </w:tcPr>
          <w:p w:rsidR="00430737" w:rsidRDefault="00430737" w:rsidP="00364228">
            <w:r>
              <w:t>Comments</w:t>
            </w:r>
          </w:p>
        </w:tc>
      </w:tr>
      <w:tr w:rsidR="00F7157A" w:rsidRPr="00364228" w:rsidTr="000E1E18">
        <w:tc>
          <w:tcPr>
            <w:tcW w:w="4504" w:type="dxa"/>
            <w:vMerge/>
            <w:shd w:val="clear" w:color="auto" w:fill="F2F2F2" w:themeFill="background1" w:themeFillShade="F2"/>
          </w:tcPr>
          <w:p w:rsidR="00430737" w:rsidRPr="00364228" w:rsidRDefault="00430737" w:rsidP="00364228"/>
        </w:tc>
        <w:tc>
          <w:tcPr>
            <w:tcW w:w="1136" w:type="dxa"/>
            <w:gridSpan w:val="2"/>
            <w:shd w:val="clear" w:color="auto" w:fill="FBE4D5" w:themeFill="accent2" w:themeFillTint="33"/>
          </w:tcPr>
          <w:p w:rsidR="00430737" w:rsidRPr="00364228" w:rsidRDefault="00430737" w:rsidP="00364228">
            <w:r>
              <w:t>£1000s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430737" w:rsidRPr="00364228" w:rsidRDefault="00430737" w:rsidP="00364228">
            <w:r>
              <w:t>£1000s</w:t>
            </w:r>
          </w:p>
        </w:tc>
        <w:tc>
          <w:tcPr>
            <w:tcW w:w="1164" w:type="dxa"/>
            <w:gridSpan w:val="2"/>
            <w:shd w:val="clear" w:color="auto" w:fill="FBE4D5" w:themeFill="accent2" w:themeFillTint="33"/>
          </w:tcPr>
          <w:p w:rsidR="00430737" w:rsidRDefault="00430737" w:rsidP="00364228">
            <w:r>
              <w:t>£1000s</w:t>
            </w:r>
          </w:p>
        </w:tc>
        <w:tc>
          <w:tcPr>
            <w:tcW w:w="1985" w:type="dxa"/>
            <w:vMerge/>
          </w:tcPr>
          <w:p w:rsidR="00430737" w:rsidRDefault="00430737" w:rsidP="00364228"/>
        </w:tc>
      </w:tr>
      <w:tr w:rsidR="000E1E18" w:rsidRPr="00364228" w:rsidTr="000E1E18">
        <w:tc>
          <w:tcPr>
            <w:tcW w:w="4512" w:type="dxa"/>
            <w:gridSpan w:val="2"/>
          </w:tcPr>
          <w:p w:rsidR="001028A6" w:rsidRPr="00364228" w:rsidRDefault="001028A6" w:rsidP="00364228">
            <w:pPr>
              <w:spacing w:after="160" w:line="259" w:lineRule="auto"/>
            </w:pPr>
            <w:r w:rsidRPr="00364228">
              <w:t>Transforming Lives, Strengthening communities - Building capacity in the voluntary sector</w:t>
            </w:r>
          </w:p>
        </w:tc>
        <w:tc>
          <w:tcPr>
            <w:tcW w:w="1153" w:type="dxa"/>
            <w:gridSpan w:val="2"/>
          </w:tcPr>
          <w:p w:rsidR="001028A6" w:rsidRPr="00364228" w:rsidRDefault="001028A6" w:rsidP="00430737">
            <w:pPr>
              <w:spacing w:after="160" w:line="259" w:lineRule="auto"/>
              <w:jc w:val="right"/>
            </w:pPr>
            <w:r w:rsidRPr="00364228">
              <w:t>206</w:t>
            </w:r>
          </w:p>
        </w:tc>
        <w:tc>
          <w:tcPr>
            <w:tcW w:w="1280" w:type="dxa"/>
            <w:gridSpan w:val="2"/>
          </w:tcPr>
          <w:p w:rsidR="001028A6" w:rsidRPr="00364228" w:rsidRDefault="001028A6" w:rsidP="00430737">
            <w:pPr>
              <w:spacing w:after="160" w:line="259" w:lineRule="auto"/>
              <w:jc w:val="right"/>
            </w:pPr>
            <w:r w:rsidRPr="00364228">
              <w:t>210</w:t>
            </w:r>
          </w:p>
        </w:tc>
        <w:tc>
          <w:tcPr>
            <w:tcW w:w="1135" w:type="dxa"/>
            <w:shd w:val="clear" w:color="auto" w:fill="FFF2CC" w:themeFill="accent4" w:themeFillTint="33"/>
          </w:tcPr>
          <w:p w:rsidR="001028A6" w:rsidRPr="009E2EA1" w:rsidRDefault="001028A6" w:rsidP="00430737">
            <w:pPr>
              <w:jc w:val="right"/>
              <w:rPr>
                <w:color w:val="FFF2CC" w:themeColor="accent4" w:themeTint="33"/>
              </w:rPr>
            </w:pPr>
          </w:p>
        </w:tc>
        <w:tc>
          <w:tcPr>
            <w:tcW w:w="1985" w:type="dxa"/>
            <w:shd w:val="clear" w:color="auto" w:fill="FFF2CC" w:themeFill="accent4" w:themeFillTint="33"/>
          </w:tcPr>
          <w:p w:rsidR="001028A6" w:rsidRPr="00364228" w:rsidRDefault="001028A6" w:rsidP="00364228">
            <w:r>
              <w:t>No change</w:t>
            </w:r>
          </w:p>
        </w:tc>
      </w:tr>
      <w:tr w:rsidR="000E1E18" w:rsidRPr="00364228" w:rsidTr="000E1E18">
        <w:tc>
          <w:tcPr>
            <w:tcW w:w="4512" w:type="dxa"/>
            <w:gridSpan w:val="2"/>
          </w:tcPr>
          <w:p w:rsidR="001028A6" w:rsidRPr="00364228" w:rsidRDefault="001028A6" w:rsidP="00364228">
            <w:pPr>
              <w:spacing w:after="160" w:line="259" w:lineRule="auto"/>
            </w:pPr>
            <w:r w:rsidRPr="00364228">
              <w:t>Re-design of Dementia Services East Lancashire</w:t>
            </w:r>
          </w:p>
        </w:tc>
        <w:tc>
          <w:tcPr>
            <w:tcW w:w="1153" w:type="dxa"/>
            <w:gridSpan w:val="2"/>
          </w:tcPr>
          <w:p w:rsidR="001028A6" w:rsidRPr="00364228" w:rsidRDefault="001028A6" w:rsidP="00430737">
            <w:pPr>
              <w:spacing w:after="160" w:line="259" w:lineRule="auto"/>
              <w:jc w:val="right"/>
            </w:pPr>
            <w:r w:rsidRPr="00364228">
              <w:t>1,346</w:t>
            </w:r>
          </w:p>
        </w:tc>
        <w:tc>
          <w:tcPr>
            <w:tcW w:w="1280" w:type="dxa"/>
            <w:gridSpan w:val="2"/>
          </w:tcPr>
          <w:p w:rsidR="001028A6" w:rsidRPr="00364228" w:rsidRDefault="001028A6" w:rsidP="00430737">
            <w:pPr>
              <w:spacing w:after="160" w:line="259" w:lineRule="auto"/>
              <w:jc w:val="right"/>
            </w:pPr>
            <w:r w:rsidRPr="00364228">
              <w:t>1,371</w:t>
            </w:r>
          </w:p>
        </w:tc>
        <w:tc>
          <w:tcPr>
            <w:tcW w:w="1135" w:type="dxa"/>
            <w:shd w:val="clear" w:color="auto" w:fill="FFF2CC" w:themeFill="accent4" w:themeFillTint="33"/>
          </w:tcPr>
          <w:p w:rsidR="001028A6" w:rsidRPr="009E2EA1" w:rsidRDefault="001028A6" w:rsidP="00430737">
            <w:pPr>
              <w:jc w:val="right"/>
              <w:rPr>
                <w:color w:val="FFF2CC" w:themeColor="accent4" w:themeTint="33"/>
              </w:rPr>
            </w:pPr>
          </w:p>
        </w:tc>
        <w:tc>
          <w:tcPr>
            <w:tcW w:w="1985" w:type="dxa"/>
            <w:shd w:val="clear" w:color="auto" w:fill="FFF2CC" w:themeFill="accent4" w:themeFillTint="33"/>
          </w:tcPr>
          <w:p w:rsidR="001028A6" w:rsidRPr="00364228" w:rsidRDefault="001028A6" w:rsidP="00364228">
            <w:r>
              <w:t>No change</w:t>
            </w:r>
          </w:p>
        </w:tc>
      </w:tr>
      <w:tr w:rsidR="000E1E18" w:rsidRPr="00364228" w:rsidTr="000E1E18">
        <w:tc>
          <w:tcPr>
            <w:tcW w:w="4512" w:type="dxa"/>
            <w:gridSpan w:val="2"/>
          </w:tcPr>
          <w:p w:rsidR="001028A6" w:rsidRPr="00364228" w:rsidRDefault="001028A6" w:rsidP="00364228">
            <w:pPr>
              <w:spacing w:after="160" w:line="259" w:lineRule="auto"/>
            </w:pPr>
            <w:r w:rsidRPr="00364228">
              <w:t>Redesigned Intermediate Care supported by:</w:t>
            </w:r>
          </w:p>
          <w:p w:rsidR="001028A6" w:rsidRPr="00364228" w:rsidRDefault="001028A6" w:rsidP="00364228">
            <w:pPr>
              <w:numPr>
                <w:ilvl w:val="0"/>
                <w:numId w:val="2"/>
              </w:numPr>
              <w:spacing w:after="160" w:line="259" w:lineRule="auto"/>
            </w:pPr>
            <w:r w:rsidRPr="00364228">
              <w:t>Intensive Home Support</w:t>
            </w:r>
          </w:p>
          <w:p w:rsidR="001028A6" w:rsidRPr="00364228" w:rsidRDefault="001028A6" w:rsidP="00364228">
            <w:pPr>
              <w:numPr>
                <w:ilvl w:val="0"/>
                <w:numId w:val="2"/>
              </w:numPr>
              <w:spacing w:after="160" w:line="259" w:lineRule="auto"/>
            </w:pPr>
            <w:r w:rsidRPr="00364228">
              <w:t>Integrated Discharge Function</w:t>
            </w:r>
          </w:p>
          <w:p w:rsidR="001028A6" w:rsidRPr="00364228" w:rsidRDefault="001028A6" w:rsidP="00364228">
            <w:pPr>
              <w:numPr>
                <w:ilvl w:val="0"/>
                <w:numId w:val="2"/>
              </w:numPr>
              <w:spacing w:after="160" w:line="259" w:lineRule="auto"/>
            </w:pPr>
            <w:r w:rsidRPr="00364228">
              <w:t>Intermediate Care Allocation and Navigation</w:t>
            </w:r>
          </w:p>
        </w:tc>
        <w:tc>
          <w:tcPr>
            <w:tcW w:w="1153" w:type="dxa"/>
            <w:gridSpan w:val="2"/>
          </w:tcPr>
          <w:p w:rsidR="001028A6" w:rsidRPr="00364228" w:rsidRDefault="001028A6" w:rsidP="00430737">
            <w:pPr>
              <w:spacing w:after="160" w:line="259" w:lineRule="auto"/>
              <w:jc w:val="right"/>
            </w:pPr>
            <w:r w:rsidRPr="00364228">
              <w:t>13,904</w:t>
            </w:r>
          </w:p>
        </w:tc>
        <w:tc>
          <w:tcPr>
            <w:tcW w:w="1280" w:type="dxa"/>
            <w:gridSpan w:val="2"/>
          </w:tcPr>
          <w:p w:rsidR="001028A6" w:rsidRPr="00364228" w:rsidRDefault="001028A6" w:rsidP="00430737">
            <w:pPr>
              <w:spacing w:after="160" w:line="259" w:lineRule="auto"/>
              <w:jc w:val="right"/>
            </w:pPr>
            <w:r w:rsidRPr="00364228">
              <w:t>14,168</w:t>
            </w:r>
          </w:p>
        </w:tc>
        <w:tc>
          <w:tcPr>
            <w:tcW w:w="1135" w:type="dxa"/>
            <w:shd w:val="clear" w:color="auto" w:fill="FFF2CC" w:themeFill="accent4" w:themeFillTint="33"/>
          </w:tcPr>
          <w:p w:rsidR="001028A6" w:rsidRPr="009E2EA1" w:rsidRDefault="001028A6" w:rsidP="00430737">
            <w:pPr>
              <w:jc w:val="right"/>
              <w:rPr>
                <w:color w:val="FFF2CC" w:themeColor="accent4" w:themeTint="33"/>
              </w:rPr>
            </w:pPr>
          </w:p>
        </w:tc>
        <w:tc>
          <w:tcPr>
            <w:tcW w:w="1985" w:type="dxa"/>
            <w:shd w:val="clear" w:color="auto" w:fill="FFF2CC" w:themeFill="accent4" w:themeFillTint="33"/>
          </w:tcPr>
          <w:p w:rsidR="001028A6" w:rsidRPr="00364228" w:rsidRDefault="001028A6" w:rsidP="00364228">
            <w:r>
              <w:t>No change</w:t>
            </w:r>
          </w:p>
        </w:tc>
      </w:tr>
      <w:tr w:rsidR="00667643" w:rsidRPr="00364228" w:rsidTr="000E1E18">
        <w:tc>
          <w:tcPr>
            <w:tcW w:w="4512" w:type="dxa"/>
            <w:gridSpan w:val="2"/>
          </w:tcPr>
          <w:p w:rsidR="00667643" w:rsidRPr="00364228" w:rsidRDefault="00667643" w:rsidP="00364228">
            <w:r>
              <w:t>Total</w:t>
            </w:r>
          </w:p>
        </w:tc>
        <w:tc>
          <w:tcPr>
            <w:tcW w:w="1153" w:type="dxa"/>
            <w:gridSpan w:val="2"/>
          </w:tcPr>
          <w:p w:rsidR="00667643" w:rsidRPr="00364228" w:rsidRDefault="00667643" w:rsidP="00430737">
            <w:pPr>
              <w:jc w:val="right"/>
            </w:pPr>
            <w:r>
              <w:t>15,456</w:t>
            </w:r>
          </w:p>
        </w:tc>
        <w:tc>
          <w:tcPr>
            <w:tcW w:w="1280" w:type="dxa"/>
            <w:gridSpan w:val="2"/>
          </w:tcPr>
          <w:p w:rsidR="00667643" w:rsidRPr="00364228" w:rsidRDefault="00667643" w:rsidP="00430737">
            <w:pPr>
              <w:jc w:val="right"/>
            </w:pPr>
            <w:r>
              <w:t>15,749</w:t>
            </w:r>
          </w:p>
        </w:tc>
        <w:tc>
          <w:tcPr>
            <w:tcW w:w="1135" w:type="dxa"/>
            <w:shd w:val="clear" w:color="auto" w:fill="FFF2CC" w:themeFill="accent4" w:themeFillTint="33"/>
          </w:tcPr>
          <w:p w:rsidR="00667643" w:rsidRPr="009E2EA1" w:rsidRDefault="00667643" w:rsidP="00430737">
            <w:pPr>
              <w:jc w:val="right"/>
              <w:rPr>
                <w:color w:val="FFF2CC" w:themeColor="accent4" w:themeTint="33"/>
              </w:rPr>
            </w:pPr>
          </w:p>
        </w:tc>
        <w:tc>
          <w:tcPr>
            <w:tcW w:w="1985" w:type="dxa"/>
            <w:shd w:val="clear" w:color="auto" w:fill="FFF2CC" w:themeFill="accent4" w:themeFillTint="33"/>
          </w:tcPr>
          <w:p w:rsidR="00667643" w:rsidRDefault="00667643" w:rsidP="00364228"/>
        </w:tc>
      </w:tr>
    </w:tbl>
    <w:p w:rsidR="009D1A4B" w:rsidRDefault="009D1A4B"/>
    <w:tbl>
      <w:tblPr>
        <w:tblStyle w:val="TableGrid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04"/>
        <w:gridCol w:w="23"/>
        <w:gridCol w:w="1113"/>
        <w:gridCol w:w="25"/>
        <w:gridCol w:w="1251"/>
        <w:gridCol w:w="29"/>
        <w:gridCol w:w="1135"/>
        <w:gridCol w:w="1985"/>
      </w:tblGrid>
      <w:tr w:rsidR="000E1E18" w:rsidRPr="00364228" w:rsidTr="000E1E18">
        <w:tc>
          <w:tcPr>
            <w:tcW w:w="4504" w:type="dxa"/>
            <w:vMerge w:val="restart"/>
            <w:shd w:val="clear" w:color="auto" w:fill="F2F2F2" w:themeFill="background1" w:themeFillShade="F2"/>
          </w:tcPr>
          <w:p w:rsidR="00706BF7" w:rsidRPr="00364228" w:rsidRDefault="00706BF7" w:rsidP="00A7542B">
            <w:r>
              <w:t>Fylde and Wyre BCF</w:t>
            </w:r>
          </w:p>
        </w:tc>
        <w:tc>
          <w:tcPr>
            <w:tcW w:w="1136" w:type="dxa"/>
            <w:gridSpan w:val="2"/>
            <w:shd w:val="clear" w:color="auto" w:fill="FBE4D5" w:themeFill="accent2" w:themeFillTint="33"/>
          </w:tcPr>
          <w:p w:rsidR="00706BF7" w:rsidRPr="00364228" w:rsidRDefault="00706BF7" w:rsidP="00A7542B">
            <w:r>
              <w:t>2017/18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706BF7" w:rsidRDefault="00706BF7" w:rsidP="00A7542B">
            <w:r>
              <w:t>2018/19</w:t>
            </w:r>
          </w:p>
          <w:p w:rsidR="00706BF7" w:rsidRPr="00364228" w:rsidRDefault="00706BF7" w:rsidP="00A7542B">
            <w:r>
              <w:t>Original plan</w:t>
            </w:r>
          </w:p>
        </w:tc>
        <w:tc>
          <w:tcPr>
            <w:tcW w:w="1164" w:type="dxa"/>
            <w:gridSpan w:val="2"/>
            <w:shd w:val="clear" w:color="auto" w:fill="FBE4D5" w:themeFill="accent2" w:themeFillTint="33"/>
          </w:tcPr>
          <w:p w:rsidR="00706BF7" w:rsidRDefault="00706BF7" w:rsidP="00A7542B">
            <w:r>
              <w:t>2018/19</w:t>
            </w:r>
          </w:p>
          <w:p w:rsidR="00706BF7" w:rsidRDefault="00706BF7" w:rsidP="00A7542B">
            <w:r>
              <w:t>Revised plan</w:t>
            </w:r>
          </w:p>
        </w:tc>
        <w:tc>
          <w:tcPr>
            <w:tcW w:w="1985" w:type="dxa"/>
            <w:vMerge w:val="restart"/>
            <w:shd w:val="clear" w:color="auto" w:fill="FBE4D5" w:themeFill="accent2" w:themeFillTint="33"/>
          </w:tcPr>
          <w:p w:rsidR="00706BF7" w:rsidRDefault="00706BF7" w:rsidP="00A7542B">
            <w:r>
              <w:t>Comments</w:t>
            </w:r>
          </w:p>
        </w:tc>
      </w:tr>
      <w:tr w:rsidR="000E1E18" w:rsidRPr="00364228" w:rsidTr="000E1E18">
        <w:tc>
          <w:tcPr>
            <w:tcW w:w="4504" w:type="dxa"/>
            <w:vMerge/>
            <w:shd w:val="clear" w:color="auto" w:fill="F2F2F2" w:themeFill="background1" w:themeFillShade="F2"/>
          </w:tcPr>
          <w:p w:rsidR="00706BF7" w:rsidRPr="00364228" w:rsidRDefault="00706BF7" w:rsidP="00A7542B"/>
        </w:tc>
        <w:tc>
          <w:tcPr>
            <w:tcW w:w="1136" w:type="dxa"/>
            <w:gridSpan w:val="2"/>
            <w:shd w:val="clear" w:color="auto" w:fill="FBE4D5" w:themeFill="accent2" w:themeFillTint="33"/>
          </w:tcPr>
          <w:p w:rsidR="00706BF7" w:rsidRPr="00364228" w:rsidRDefault="00706BF7" w:rsidP="00A7542B">
            <w:r>
              <w:t>£1000s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706BF7" w:rsidRPr="00364228" w:rsidRDefault="00706BF7" w:rsidP="00A7542B">
            <w:r>
              <w:t>£1000s</w:t>
            </w:r>
          </w:p>
        </w:tc>
        <w:tc>
          <w:tcPr>
            <w:tcW w:w="1164" w:type="dxa"/>
            <w:gridSpan w:val="2"/>
            <w:shd w:val="clear" w:color="auto" w:fill="FBE4D5" w:themeFill="accent2" w:themeFillTint="33"/>
          </w:tcPr>
          <w:p w:rsidR="00706BF7" w:rsidRDefault="00706BF7" w:rsidP="00A7542B">
            <w:r>
              <w:t>£1000s</w:t>
            </w:r>
          </w:p>
        </w:tc>
        <w:tc>
          <w:tcPr>
            <w:tcW w:w="1985" w:type="dxa"/>
            <w:vMerge/>
          </w:tcPr>
          <w:p w:rsidR="00706BF7" w:rsidRDefault="00706BF7" w:rsidP="00A7542B"/>
        </w:tc>
      </w:tr>
      <w:tr w:rsidR="00F7157A" w:rsidRPr="00364228" w:rsidTr="000E1E18">
        <w:tc>
          <w:tcPr>
            <w:tcW w:w="4527" w:type="dxa"/>
            <w:gridSpan w:val="2"/>
          </w:tcPr>
          <w:p w:rsidR="00F7157A" w:rsidRPr="00752DFE" w:rsidRDefault="00F7157A" w:rsidP="00A7542B">
            <w:r w:rsidRPr="00752DFE">
              <w:t>Intermediate Care Redesign</w:t>
            </w:r>
          </w:p>
          <w:p w:rsidR="00F7157A" w:rsidRPr="00364228" w:rsidRDefault="00F7157A" w:rsidP="00A7542B">
            <w:pPr>
              <w:spacing w:after="160" w:line="259" w:lineRule="auto"/>
            </w:pPr>
          </w:p>
        </w:tc>
        <w:tc>
          <w:tcPr>
            <w:tcW w:w="1138" w:type="dxa"/>
            <w:gridSpan w:val="2"/>
          </w:tcPr>
          <w:p w:rsidR="00F7157A" w:rsidRPr="00364228" w:rsidRDefault="00F7157A" w:rsidP="00A7542B">
            <w:pPr>
              <w:spacing w:after="160" w:line="259" w:lineRule="auto"/>
              <w:jc w:val="right"/>
            </w:pPr>
            <w:r w:rsidRPr="00752DFE">
              <w:t>1,969</w:t>
            </w:r>
          </w:p>
        </w:tc>
        <w:tc>
          <w:tcPr>
            <w:tcW w:w="1280" w:type="dxa"/>
            <w:gridSpan w:val="2"/>
          </w:tcPr>
          <w:p w:rsidR="00F7157A" w:rsidRPr="00364228" w:rsidRDefault="00F7157A" w:rsidP="00A7542B">
            <w:pPr>
              <w:spacing w:after="160" w:line="259" w:lineRule="auto"/>
              <w:jc w:val="right"/>
            </w:pPr>
            <w:r w:rsidRPr="008556F0">
              <w:t>2,006</w:t>
            </w:r>
          </w:p>
        </w:tc>
        <w:tc>
          <w:tcPr>
            <w:tcW w:w="1135" w:type="dxa"/>
            <w:shd w:val="clear" w:color="auto" w:fill="FFF2CC" w:themeFill="accent4" w:themeFillTint="33"/>
          </w:tcPr>
          <w:p w:rsidR="00F7157A" w:rsidRPr="009E2EA1" w:rsidRDefault="00F7157A" w:rsidP="00A7542B">
            <w:pPr>
              <w:jc w:val="right"/>
              <w:rPr>
                <w:color w:val="FFF2CC" w:themeColor="accent4" w:themeTint="33"/>
              </w:rPr>
            </w:pPr>
          </w:p>
        </w:tc>
        <w:tc>
          <w:tcPr>
            <w:tcW w:w="1985" w:type="dxa"/>
            <w:vMerge w:val="restart"/>
            <w:shd w:val="clear" w:color="auto" w:fill="FFF2CC" w:themeFill="accent4" w:themeFillTint="33"/>
          </w:tcPr>
          <w:p w:rsidR="00F7157A" w:rsidRPr="00364228" w:rsidRDefault="00F7157A" w:rsidP="00A7542B">
            <w:r>
              <w:t>No change Planned to these established programmes</w:t>
            </w:r>
          </w:p>
        </w:tc>
      </w:tr>
      <w:tr w:rsidR="00F7157A" w:rsidRPr="00364228" w:rsidTr="000E1E18">
        <w:tc>
          <w:tcPr>
            <w:tcW w:w="4527" w:type="dxa"/>
            <w:gridSpan w:val="2"/>
          </w:tcPr>
          <w:p w:rsidR="00F7157A" w:rsidRPr="00752DFE" w:rsidRDefault="00F7157A" w:rsidP="00A7542B">
            <w:r w:rsidRPr="00752DFE">
              <w:t>Admissions Avoidance</w:t>
            </w:r>
          </w:p>
          <w:p w:rsidR="00F7157A" w:rsidRPr="00364228" w:rsidRDefault="00F7157A" w:rsidP="00A7542B">
            <w:pPr>
              <w:spacing w:after="160" w:line="259" w:lineRule="auto"/>
            </w:pPr>
          </w:p>
        </w:tc>
        <w:tc>
          <w:tcPr>
            <w:tcW w:w="1138" w:type="dxa"/>
            <w:gridSpan w:val="2"/>
          </w:tcPr>
          <w:p w:rsidR="00F7157A" w:rsidRPr="00364228" w:rsidRDefault="00F7157A" w:rsidP="00A7542B">
            <w:pPr>
              <w:spacing w:after="160" w:line="259" w:lineRule="auto"/>
              <w:jc w:val="right"/>
            </w:pPr>
            <w:r w:rsidRPr="00752DFE">
              <w:t>3,857</w:t>
            </w:r>
          </w:p>
        </w:tc>
        <w:tc>
          <w:tcPr>
            <w:tcW w:w="1280" w:type="dxa"/>
            <w:gridSpan w:val="2"/>
          </w:tcPr>
          <w:p w:rsidR="00F7157A" w:rsidRPr="00364228" w:rsidRDefault="00F7157A" w:rsidP="00A7542B">
            <w:pPr>
              <w:spacing w:after="160" w:line="259" w:lineRule="auto"/>
              <w:jc w:val="right"/>
            </w:pPr>
            <w:r w:rsidRPr="008556F0">
              <w:t>3,930</w:t>
            </w:r>
          </w:p>
        </w:tc>
        <w:tc>
          <w:tcPr>
            <w:tcW w:w="1135" w:type="dxa"/>
            <w:shd w:val="clear" w:color="auto" w:fill="FFF2CC" w:themeFill="accent4" w:themeFillTint="33"/>
          </w:tcPr>
          <w:p w:rsidR="00F7157A" w:rsidRPr="009E2EA1" w:rsidRDefault="00F7157A" w:rsidP="00A7542B">
            <w:pPr>
              <w:jc w:val="right"/>
              <w:rPr>
                <w:color w:val="FFF2CC" w:themeColor="accent4" w:themeTint="33"/>
              </w:rPr>
            </w:pPr>
          </w:p>
        </w:tc>
        <w:tc>
          <w:tcPr>
            <w:tcW w:w="1985" w:type="dxa"/>
            <w:vMerge/>
            <w:shd w:val="clear" w:color="auto" w:fill="FFF2CC" w:themeFill="accent4" w:themeFillTint="33"/>
          </w:tcPr>
          <w:p w:rsidR="00F7157A" w:rsidRPr="00364228" w:rsidRDefault="00F7157A" w:rsidP="00A7542B"/>
        </w:tc>
      </w:tr>
      <w:tr w:rsidR="00F7157A" w:rsidRPr="00364228" w:rsidTr="000E1E18">
        <w:tc>
          <w:tcPr>
            <w:tcW w:w="4527" w:type="dxa"/>
            <w:gridSpan w:val="2"/>
          </w:tcPr>
          <w:p w:rsidR="00F7157A" w:rsidRPr="00752DFE" w:rsidRDefault="00F7157A" w:rsidP="00A7542B">
            <w:r>
              <w:t>Total</w:t>
            </w:r>
          </w:p>
        </w:tc>
        <w:tc>
          <w:tcPr>
            <w:tcW w:w="1138" w:type="dxa"/>
            <w:gridSpan w:val="2"/>
          </w:tcPr>
          <w:p w:rsidR="00F7157A" w:rsidRPr="00752DFE" w:rsidRDefault="00F7157A" w:rsidP="00A7542B">
            <w:pPr>
              <w:jc w:val="right"/>
            </w:pPr>
            <w:r>
              <w:t>5,826</w:t>
            </w:r>
          </w:p>
        </w:tc>
        <w:tc>
          <w:tcPr>
            <w:tcW w:w="1280" w:type="dxa"/>
            <w:gridSpan w:val="2"/>
          </w:tcPr>
          <w:p w:rsidR="00F7157A" w:rsidRPr="008556F0" w:rsidRDefault="00F7157A" w:rsidP="00A7542B">
            <w:pPr>
              <w:jc w:val="right"/>
            </w:pPr>
            <w:r>
              <w:t>5,936</w:t>
            </w:r>
          </w:p>
        </w:tc>
        <w:tc>
          <w:tcPr>
            <w:tcW w:w="1135" w:type="dxa"/>
            <w:shd w:val="clear" w:color="auto" w:fill="FFF2CC" w:themeFill="accent4" w:themeFillTint="33"/>
          </w:tcPr>
          <w:p w:rsidR="00F7157A" w:rsidRPr="009E2EA1" w:rsidRDefault="00F7157A" w:rsidP="00A7542B">
            <w:pPr>
              <w:jc w:val="right"/>
              <w:rPr>
                <w:color w:val="FFF2CC" w:themeColor="accent4" w:themeTint="33"/>
              </w:rPr>
            </w:pPr>
          </w:p>
        </w:tc>
        <w:tc>
          <w:tcPr>
            <w:tcW w:w="1985" w:type="dxa"/>
            <w:shd w:val="clear" w:color="auto" w:fill="FFF2CC" w:themeFill="accent4" w:themeFillTint="33"/>
          </w:tcPr>
          <w:p w:rsidR="00F7157A" w:rsidRPr="00364228" w:rsidRDefault="00F7157A" w:rsidP="00A7542B"/>
        </w:tc>
      </w:tr>
    </w:tbl>
    <w:p w:rsidR="009D1A4B" w:rsidRDefault="009D1A4B"/>
    <w:tbl>
      <w:tblPr>
        <w:tblStyle w:val="TableGrid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04"/>
        <w:gridCol w:w="23"/>
        <w:gridCol w:w="1113"/>
        <w:gridCol w:w="25"/>
        <w:gridCol w:w="1251"/>
        <w:gridCol w:w="29"/>
        <w:gridCol w:w="1135"/>
        <w:gridCol w:w="1985"/>
      </w:tblGrid>
      <w:tr w:rsidR="000E1E18" w:rsidTr="009D1A4B">
        <w:trPr>
          <w:tblHeader/>
        </w:trPr>
        <w:tc>
          <w:tcPr>
            <w:tcW w:w="4504" w:type="dxa"/>
            <w:vMerge w:val="restart"/>
            <w:shd w:val="clear" w:color="auto" w:fill="F2F2F2" w:themeFill="background1" w:themeFillShade="F2"/>
          </w:tcPr>
          <w:p w:rsidR="001028A6" w:rsidRPr="00364228" w:rsidRDefault="001028A6" w:rsidP="00A7542B">
            <w:r>
              <w:t>Chorley / South Ribble and Greater Preston BCF</w:t>
            </w:r>
          </w:p>
        </w:tc>
        <w:tc>
          <w:tcPr>
            <w:tcW w:w="1136" w:type="dxa"/>
            <w:gridSpan w:val="2"/>
            <w:shd w:val="clear" w:color="auto" w:fill="FBE4D5" w:themeFill="accent2" w:themeFillTint="33"/>
          </w:tcPr>
          <w:p w:rsidR="001028A6" w:rsidRPr="00364228" w:rsidRDefault="001028A6" w:rsidP="00A7542B">
            <w:r>
              <w:t>2017/18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1028A6" w:rsidRDefault="001028A6" w:rsidP="00A7542B">
            <w:r>
              <w:t>2018/19</w:t>
            </w:r>
          </w:p>
          <w:p w:rsidR="001028A6" w:rsidRPr="00364228" w:rsidRDefault="001028A6" w:rsidP="00A7542B">
            <w:r>
              <w:t>Original plan</w:t>
            </w:r>
          </w:p>
        </w:tc>
        <w:tc>
          <w:tcPr>
            <w:tcW w:w="1164" w:type="dxa"/>
            <w:gridSpan w:val="2"/>
            <w:shd w:val="clear" w:color="auto" w:fill="FBE4D5" w:themeFill="accent2" w:themeFillTint="33"/>
          </w:tcPr>
          <w:p w:rsidR="001028A6" w:rsidRDefault="001028A6" w:rsidP="00A7542B">
            <w:r>
              <w:t>2018/19</w:t>
            </w:r>
          </w:p>
          <w:p w:rsidR="001028A6" w:rsidRDefault="001028A6" w:rsidP="00A7542B">
            <w:r>
              <w:t>Revised plan</w:t>
            </w:r>
          </w:p>
        </w:tc>
        <w:tc>
          <w:tcPr>
            <w:tcW w:w="1985" w:type="dxa"/>
            <w:vMerge w:val="restart"/>
            <w:shd w:val="clear" w:color="auto" w:fill="FBE4D5" w:themeFill="accent2" w:themeFillTint="33"/>
          </w:tcPr>
          <w:p w:rsidR="001028A6" w:rsidRDefault="001028A6" w:rsidP="00A7542B">
            <w:r>
              <w:t>Comments</w:t>
            </w:r>
          </w:p>
        </w:tc>
      </w:tr>
      <w:tr w:rsidR="000E1E18" w:rsidTr="009D1A4B">
        <w:trPr>
          <w:tblHeader/>
        </w:trPr>
        <w:tc>
          <w:tcPr>
            <w:tcW w:w="4504" w:type="dxa"/>
            <w:vMerge/>
            <w:shd w:val="clear" w:color="auto" w:fill="F2F2F2" w:themeFill="background1" w:themeFillShade="F2"/>
          </w:tcPr>
          <w:p w:rsidR="001028A6" w:rsidRPr="00364228" w:rsidRDefault="001028A6" w:rsidP="00A7542B"/>
        </w:tc>
        <w:tc>
          <w:tcPr>
            <w:tcW w:w="1136" w:type="dxa"/>
            <w:gridSpan w:val="2"/>
            <w:shd w:val="clear" w:color="auto" w:fill="FBE4D5" w:themeFill="accent2" w:themeFillTint="33"/>
          </w:tcPr>
          <w:p w:rsidR="001028A6" w:rsidRPr="00364228" w:rsidRDefault="001028A6" w:rsidP="00A7542B">
            <w:r>
              <w:t>£1000s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</w:tcPr>
          <w:p w:rsidR="001028A6" w:rsidRPr="00364228" w:rsidRDefault="001028A6" w:rsidP="00A7542B">
            <w:r>
              <w:t>£1000s</w:t>
            </w:r>
          </w:p>
        </w:tc>
        <w:tc>
          <w:tcPr>
            <w:tcW w:w="1164" w:type="dxa"/>
            <w:gridSpan w:val="2"/>
            <w:shd w:val="clear" w:color="auto" w:fill="FBE4D5" w:themeFill="accent2" w:themeFillTint="33"/>
          </w:tcPr>
          <w:p w:rsidR="001028A6" w:rsidRDefault="001028A6" w:rsidP="00A7542B">
            <w:r>
              <w:t>£1000s</w:t>
            </w:r>
          </w:p>
        </w:tc>
        <w:tc>
          <w:tcPr>
            <w:tcW w:w="1985" w:type="dxa"/>
            <w:vMerge/>
          </w:tcPr>
          <w:p w:rsidR="001028A6" w:rsidRDefault="001028A6" w:rsidP="00A7542B"/>
        </w:tc>
      </w:tr>
      <w:tr w:rsidR="00F7157A" w:rsidRPr="008F76DC" w:rsidTr="000E1E18">
        <w:tc>
          <w:tcPr>
            <w:tcW w:w="4527" w:type="dxa"/>
            <w:gridSpan w:val="2"/>
          </w:tcPr>
          <w:p w:rsidR="00F7157A" w:rsidRPr="00166DA3" w:rsidRDefault="00F7157A" w:rsidP="00A7542B">
            <w:pPr>
              <w:spacing w:after="160" w:line="259" w:lineRule="auto"/>
            </w:pPr>
            <w:r w:rsidRPr="00166DA3">
              <w:rPr>
                <w:rFonts w:eastAsia="Calibri"/>
              </w:rPr>
              <w:t>Health and Social Care Community Access Point CATCH</w:t>
            </w:r>
          </w:p>
        </w:tc>
        <w:tc>
          <w:tcPr>
            <w:tcW w:w="1138" w:type="dxa"/>
            <w:gridSpan w:val="2"/>
          </w:tcPr>
          <w:p w:rsidR="00F7157A" w:rsidRPr="00364228" w:rsidRDefault="00F7157A" w:rsidP="00A7542B">
            <w:pPr>
              <w:spacing w:after="160" w:line="259" w:lineRule="auto"/>
              <w:jc w:val="right"/>
            </w:pPr>
            <w:r w:rsidRPr="00862D89">
              <w:rPr>
                <w:rFonts w:eastAsia="Calibri"/>
              </w:rPr>
              <w:t>6,433</w:t>
            </w:r>
          </w:p>
        </w:tc>
        <w:tc>
          <w:tcPr>
            <w:tcW w:w="1280" w:type="dxa"/>
            <w:gridSpan w:val="2"/>
          </w:tcPr>
          <w:p w:rsidR="00F7157A" w:rsidRPr="00364228" w:rsidRDefault="00F7157A" w:rsidP="00A7542B">
            <w:pPr>
              <w:spacing w:after="160" w:line="259" w:lineRule="auto"/>
              <w:jc w:val="right"/>
            </w:pPr>
            <w:r>
              <w:t>6,555</w:t>
            </w:r>
          </w:p>
        </w:tc>
        <w:tc>
          <w:tcPr>
            <w:tcW w:w="1135" w:type="dxa"/>
            <w:shd w:val="clear" w:color="auto" w:fill="FFF2CC" w:themeFill="accent4" w:themeFillTint="33"/>
          </w:tcPr>
          <w:p w:rsidR="00F7157A" w:rsidRPr="008F76DC" w:rsidRDefault="00F7157A" w:rsidP="00A7542B">
            <w:pPr>
              <w:jc w:val="right"/>
            </w:pPr>
            <w:r w:rsidRPr="008F76DC">
              <w:t>0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:rsidR="00F7157A" w:rsidRPr="008F76DC" w:rsidRDefault="00F7157A" w:rsidP="00A7542B">
            <w:r w:rsidRPr="008F76DC">
              <w:t xml:space="preserve">Now iBCF. </w:t>
            </w:r>
          </w:p>
        </w:tc>
      </w:tr>
      <w:tr w:rsidR="00F7157A" w:rsidRPr="007C183E" w:rsidTr="000E1E18">
        <w:tc>
          <w:tcPr>
            <w:tcW w:w="4527" w:type="dxa"/>
            <w:gridSpan w:val="2"/>
          </w:tcPr>
          <w:p w:rsidR="00F7157A" w:rsidRPr="00862D89" w:rsidRDefault="00F7157A" w:rsidP="00A7542B">
            <w:pPr>
              <w:rPr>
                <w:rFonts w:eastAsia="Calibri"/>
              </w:rPr>
            </w:pPr>
            <w:r w:rsidRPr="00862D89">
              <w:rPr>
                <w:rFonts w:eastAsia="Calibri"/>
              </w:rPr>
              <w:t>Ambulatory Care Pathways</w:t>
            </w:r>
          </w:p>
          <w:p w:rsidR="00F7157A" w:rsidRPr="00364228" w:rsidRDefault="00F7157A" w:rsidP="00A7542B"/>
        </w:tc>
        <w:tc>
          <w:tcPr>
            <w:tcW w:w="1138" w:type="dxa"/>
            <w:gridSpan w:val="2"/>
          </w:tcPr>
          <w:p w:rsidR="00F7157A" w:rsidRPr="00364228" w:rsidRDefault="00F7157A" w:rsidP="00A7542B">
            <w:pPr>
              <w:jc w:val="right"/>
            </w:pPr>
            <w:r w:rsidRPr="00862D89">
              <w:rPr>
                <w:rFonts w:eastAsia="Calibri"/>
              </w:rPr>
              <w:t>906</w:t>
            </w:r>
          </w:p>
        </w:tc>
        <w:tc>
          <w:tcPr>
            <w:tcW w:w="1280" w:type="dxa"/>
            <w:gridSpan w:val="2"/>
          </w:tcPr>
          <w:p w:rsidR="00F7157A" w:rsidRPr="00364228" w:rsidRDefault="00F7157A" w:rsidP="00A7542B">
            <w:pPr>
              <w:jc w:val="right"/>
            </w:pPr>
            <w:r>
              <w:rPr>
                <w:rFonts w:eastAsia="Calibri"/>
              </w:rPr>
              <w:t>924</w:t>
            </w:r>
          </w:p>
        </w:tc>
        <w:tc>
          <w:tcPr>
            <w:tcW w:w="1135" w:type="dxa"/>
            <w:shd w:val="clear" w:color="auto" w:fill="FFF2CC" w:themeFill="accent4" w:themeFillTint="33"/>
          </w:tcPr>
          <w:p w:rsidR="00F7157A" w:rsidRPr="009E2EA1" w:rsidRDefault="00F7157A" w:rsidP="00A7542B">
            <w:pPr>
              <w:jc w:val="right"/>
              <w:rPr>
                <w:color w:val="FFF2CC" w:themeColor="accent4" w:themeTint="33"/>
              </w:rPr>
            </w:pPr>
            <w:r>
              <w:rPr>
                <w:color w:val="FFF2CC" w:themeColor="accent4" w:themeTint="33"/>
              </w:rPr>
              <w:t>888</w:t>
            </w:r>
            <w:r>
              <w:t>840</w:t>
            </w:r>
            <w:r>
              <w:rPr>
                <w:color w:val="FFF2CC" w:themeColor="accent4" w:themeTint="33"/>
              </w:rPr>
              <w:t>84840840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:rsidR="00F7157A" w:rsidRPr="007C183E" w:rsidRDefault="00F7157A" w:rsidP="00A7542B"/>
        </w:tc>
      </w:tr>
      <w:tr w:rsidR="00F7157A" w:rsidRPr="007C183E" w:rsidTr="000E1E18">
        <w:tc>
          <w:tcPr>
            <w:tcW w:w="4527" w:type="dxa"/>
            <w:gridSpan w:val="2"/>
            <w:shd w:val="clear" w:color="auto" w:fill="FFF2CC" w:themeFill="accent4" w:themeFillTint="33"/>
          </w:tcPr>
          <w:p w:rsidR="00F7157A" w:rsidRPr="00364228" w:rsidRDefault="00F7157A" w:rsidP="00A7542B">
            <w:r>
              <w:t>Intermediate Care</w:t>
            </w:r>
          </w:p>
        </w:tc>
        <w:tc>
          <w:tcPr>
            <w:tcW w:w="1138" w:type="dxa"/>
            <w:gridSpan w:val="2"/>
            <w:shd w:val="clear" w:color="auto" w:fill="FFF2CC" w:themeFill="accent4" w:themeFillTint="33"/>
          </w:tcPr>
          <w:p w:rsidR="00F7157A" w:rsidRPr="00364228" w:rsidRDefault="00F7157A" w:rsidP="00A7542B">
            <w:pPr>
              <w:jc w:val="right"/>
            </w:pPr>
          </w:p>
        </w:tc>
        <w:tc>
          <w:tcPr>
            <w:tcW w:w="1280" w:type="dxa"/>
            <w:gridSpan w:val="2"/>
            <w:shd w:val="clear" w:color="auto" w:fill="FFF2CC" w:themeFill="accent4" w:themeFillTint="33"/>
          </w:tcPr>
          <w:p w:rsidR="00F7157A" w:rsidRPr="00364228" w:rsidRDefault="00F7157A" w:rsidP="00A7542B">
            <w:pPr>
              <w:jc w:val="right"/>
            </w:pPr>
          </w:p>
        </w:tc>
        <w:tc>
          <w:tcPr>
            <w:tcW w:w="1135" w:type="dxa"/>
            <w:shd w:val="clear" w:color="auto" w:fill="FFF2CC" w:themeFill="accent4" w:themeFillTint="33"/>
          </w:tcPr>
          <w:p w:rsidR="00F7157A" w:rsidRPr="009E2EA1" w:rsidRDefault="00F7157A" w:rsidP="00A7542B">
            <w:pPr>
              <w:jc w:val="right"/>
              <w:rPr>
                <w:color w:val="FFF2CC" w:themeColor="accent4" w:themeTint="33"/>
              </w:rPr>
            </w:pPr>
            <w:r>
              <w:t>6,868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:rsidR="00F7157A" w:rsidRPr="007C183E" w:rsidRDefault="00F7157A" w:rsidP="00A7542B">
            <w:r>
              <w:t>Investment in intermediate care has been increased from core CCG funding following a review of bed based care that identified we have a shortfall.</w:t>
            </w:r>
          </w:p>
        </w:tc>
      </w:tr>
      <w:tr w:rsidR="00F7157A" w:rsidRPr="007C183E" w:rsidTr="000E1E18">
        <w:tc>
          <w:tcPr>
            <w:tcW w:w="4527" w:type="dxa"/>
            <w:gridSpan w:val="2"/>
            <w:shd w:val="clear" w:color="auto" w:fill="FFF2CC" w:themeFill="accent4" w:themeFillTint="33"/>
          </w:tcPr>
          <w:p w:rsidR="00F7157A" w:rsidRPr="00364228" w:rsidRDefault="00F7157A" w:rsidP="00A7542B">
            <w:r>
              <w:lastRenderedPageBreak/>
              <w:t>Integrated Care Teams</w:t>
            </w:r>
          </w:p>
        </w:tc>
        <w:tc>
          <w:tcPr>
            <w:tcW w:w="1138" w:type="dxa"/>
            <w:gridSpan w:val="2"/>
            <w:shd w:val="clear" w:color="auto" w:fill="FFF2CC" w:themeFill="accent4" w:themeFillTint="33"/>
          </w:tcPr>
          <w:p w:rsidR="00F7157A" w:rsidRPr="00364228" w:rsidRDefault="00F7157A" w:rsidP="00A7542B">
            <w:pPr>
              <w:jc w:val="right"/>
            </w:pPr>
          </w:p>
        </w:tc>
        <w:tc>
          <w:tcPr>
            <w:tcW w:w="1280" w:type="dxa"/>
            <w:gridSpan w:val="2"/>
            <w:shd w:val="clear" w:color="auto" w:fill="FFF2CC" w:themeFill="accent4" w:themeFillTint="33"/>
          </w:tcPr>
          <w:p w:rsidR="00F7157A" w:rsidRPr="00364228" w:rsidRDefault="00F7157A" w:rsidP="00A7542B">
            <w:pPr>
              <w:jc w:val="right"/>
            </w:pPr>
          </w:p>
        </w:tc>
        <w:tc>
          <w:tcPr>
            <w:tcW w:w="1135" w:type="dxa"/>
            <w:shd w:val="clear" w:color="auto" w:fill="FFF2CC" w:themeFill="accent4" w:themeFillTint="33"/>
          </w:tcPr>
          <w:p w:rsidR="00F7157A" w:rsidRPr="009E2EA1" w:rsidRDefault="00F7157A" w:rsidP="00A7542B">
            <w:pPr>
              <w:jc w:val="right"/>
              <w:rPr>
                <w:color w:val="FFF2CC" w:themeColor="accent4" w:themeTint="33"/>
              </w:rPr>
            </w:pPr>
            <w:r>
              <w:rPr>
                <w:color w:val="FFF2CC" w:themeColor="accent4" w:themeTint="33"/>
              </w:rPr>
              <w:t>0</w:t>
            </w:r>
            <w:r>
              <w:t>10,132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:rsidR="00F7157A" w:rsidRPr="007C183E" w:rsidRDefault="00F7157A" w:rsidP="00A7542B">
            <w:r>
              <w:t>As GPs  have moved into collaboratives the funding streams for the integrated care teams that sit around them have been re aligned to the collaboratives through core CCG funding</w:t>
            </w:r>
          </w:p>
        </w:tc>
      </w:tr>
      <w:tr w:rsidR="00F7157A" w:rsidRPr="00364228" w:rsidTr="000E1E18">
        <w:tc>
          <w:tcPr>
            <w:tcW w:w="4527" w:type="dxa"/>
            <w:gridSpan w:val="2"/>
            <w:shd w:val="clear" w:color="auto" w:fill="auto"/>
          </w:tcPr>
          <w:p w:rsidR="00F7157A" w:rsidRDefault="00F7157A" w:rsidP="00A7542B">
            <w:r>
              <w:t>Total</w:t>
            </w:r>
          </w:p>
        </w:tc>
        <w:tc>
          <w:tcPr>
            <w:tcW w:w="1138" w:type="dxa"/>
            <w:gridSpan w:val="2"/>
            <w:shd w:val="clear" w:color="auto" w:fill="auto"/>
          </w:tcPr>
          <w:p w:rsidR="00F7157A" w:rsidRPr="00364228" w:rsidRDefault="00F7157A" w:rsidP="00A7542B">
            <w:pPr>
              <w:jc w:val="right"/>
            </w:pPr>
            <w:r>
              <w:t>7339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F7157A" w:rsidRDefault="00F7157A" w:rsidP="00A7542B">
            <w:pPr>
              <w:jc w:val="right"/>
            </w:pPr>
            <w:r>
              <w:t>7479</w:t>
            </w:r>
          </w:p>
        </w:tc>
        <w:tc>
          <w:tcPr>
            <w:tcW w:w="1135" w:type="dxa"/>
            <w:shd w:val="clear" w:color="auto" w:fill="FFF2CC" w:themeFill="accent4" w:themeFillTint="33"/>
          </w:tcPr>
          <w:p w:rsidR="00F7157A" w:rsidRDefault="00F7157A" w:rsidP="00A7542B">
            <w:pPr>
              <w:jc w:val="right"/>
              <w:rPr>
                <w:color w:val="FFF2CC" w:themeColor="accent4" w:themeTint="33"/>
              </w:rPr>
            </w:pPr>
            <w:r>
              <w:t>17480</w:t>
            </w:r>
            <w:r>
              <w:rPr>
                <w:color w:val="FFF2CC" w:themeColor="accent4" w:themeTint="33"/>
              </w:rPr>
              <w:t>17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:rsidR="00F7157A" w:rsidRPr="00364228" w:rsidRDefault="00F7157A" w:rsidP="00A7542B">
            <w:r>
              <w:t>In order to better achieve the outcomes of the BCF core CCG funding has been realigned to these key schemes, hence the increase in spend.</w:t>
            </w:r>
          </w:p>
        </w:tc>
      </w:tr>
    </w:tbl>
    <w:p w:rsidR="000E1E18" w:rsidRDefault="000E1E18"/>
    <w:tbl>
      <w:tblPr>
        <w:tblStyle w:val="TableGrid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24"/>
        <w:gridCol w:w="9"/>
        <w:gridCol w:w="1132"/>
        <w:gridCol w:w="1279"/>
        <w:gridCol w:w="1134"/>
        <w:gridCol w:w="1987"/>
      </w:tblGrid>
      <w:tr w:rsidR="00F7157A" w:rsidRPr="00364228" w:rsidTr="000E1E18">
        <w:tc>
          <w:tcPr>
            <w:tcW w:w="4524" w:type="dxa"/>
            <w:vMerge w:val="restart"/>
            <w:shd w:val="clear" w:color="auto" w:fill="F2F2F2" w:themeFill="background1" w:themeFillShade="F2"/>
          </w:tcPr>
          <w:p w:rsidR="001028A6" w:rsidRPr="00364228" w:rsidRDefault="001028A6" w:rsidP="00A7542B">
            <w:r>
              <w:t>Morecambe Bay BCF</w:t>
            </w:r>
          </w:p>
        </w:tc>
        <w:tc>
          <w:tcPr>
            <w:tcW w:w="1141" w:type="dxa"/>
            <w:gridSpan w:val="2"/>
            <w:shd w:val="clear" w:color="auto" w:fill="FBE4D5" w:themeFill="accent2" w:themeFillTint="33"/>
          </w:tcPr>
          <w:p w:rsidR="001028A6" w:rsidRPr="00364228" w:rsidRDefault="001028A6" w:rsidP="00A7542B">
            <w:r>
              <w:t>2017/18</w:t>
            </w:r>
          </w:p>
        </w:tc>
        <w:tc>
          <w:tcPr>
            <w:tcW w:w="1279" w:type="dxa"/>
            <w:shd w:val="clear" w:color="auto" w:fill="FBE4D5" w:themeFill="accent2" w:themeFillTint="33"/>
          </w:tcPr>
          <w:p w:rsidR="001028A6" w:rsidRDefault="001028A6" w:rsidP="00A7542B">
            <w:r>
              <w:t>2018/19</w:t>
            </w:r>
          </w:p>
          <w:p w:rsidR="001028A6" w:rsidRPr="00364228" w:rsidRDefault="001028A6" w:rsidP="00A7542B">
            <w:r>
              <w:t>Original plan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1028A6" w:rsidRDefault="001028A6" w:rsidP="00A7542B">
            <w:r>
              <w:t>2018/19</w:t>
            </w:r>
          </w:p>
          <w:p w:rsidR="001028A6" w:rsidRDefault="001028A6" w:rsidP="00A7542B">
            <w:r>
              <w:t>Revised plan</w:t>
            </w:r>
          </w:p>
        </w:tc>
        <w:tc>
          <w:tcPr>
            <w:tcW w:w="1987" w:type="dxa"/>
            <w:vMerge w:val="restart"/>
            <w:shd w:val="clear" w:color="auto" w:fill="FBE4D5" w:themeFill="accent2" w:themeFillTint="33"/>
          </w:tcPr>
          <w:p w:rsidR="001028A6" w:rsidRDefault="001028A6" w:rsidP="00A7542B">
            <w:r>
              <w:t>Comments</w:t>
            </w:r>
          </w:p>
        </w:tc>
      </w:tr>
      <w:tr w:rsidR="00F7157A" w:rsidRPr="00364228" w:rsidTr="000E1E18">
        <w:tc>
          <w:tcPr>
            <w:tcW w:w="4524" w:type="dxa"/>
            <w:vMerge/>
            <w:shd w:val="clear" w:color="auto" w:fill="F2F2F2" w:themeFill="background1" w:themeFillShade="F2"/>
          </w:tcPr>
          <w:p w:rsidR="001028A6" w:rsidRPr="00364228" w:rsidRDefault="001028A6" w:rsidP="00A7542B"/>
        </w:tc>
        <w:tc>
          <w:tcPr>
            <w:tcW w:w="1141" w:type="dxa"/>
            <w:gridSpan w:val="2"/>
            <w:shd w:val="clear" w:color="auto" w:fill="FBE4D5" w:themeFill="accent2" w:themeFillTint="33"/>
          </w:tcPr>
          <w:p w:rsidR="001028A6" w:rsidRPr="00364228" w:rsidRDefault="001028A6" w:rsidP="00A7542B">
            <w:r>
              <w:t>£1000s</w:t>
            </w:r>
          </w:p>
        </w:tc>
        <w:tc>
          <w:tcPr>
            <w:tcW w:w="1279" w:type="dxa"/>
            <w:shd w:val="clear" w:color="auto" w:fill="FBE4D5" w:themeFill="accent2" w:themeFillTint="33"/>
          </w:tcPr>
          <w:p w:rsidR="001028A6" w:rsidRPr="00364228" w:rsidRDefault="001028A6" w:rsidP="00A7542B">
            <w:r>
              <w:t>£1000s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1028A6" w:rsidRDefault="001028A6" w:rsidP="00A7542B">
            <w:r>
              <w:t>£1000s</w:t>
            </w:r>
          </w:p>
        </w:tc>
        <w:tc>
          <w:tcPr>
            <w:tcW w:w="1987" w:type="dxa"/>
            <w:vMerge/>
          </w:tcPr>
          <w:p w:rsidR="001028A6" w:rsidRDefault="001028A6" w:rsidP="00A7542B"/>
        </w:tc>
      </w:tr>
      <w:tr w:rsidR="0074642A" w:rsidRPr="00364228" w:rsidTr="000E1E18">
        <w:tc>
          <w:tcPr>
            <w:tcW w:w="4533" w:type="dxa"/>
            <w:gridSpan w:val="2"/>
          </w:tcPr>
          <w:p w:rsidR="0074642A" w:rsidRPr="00862D89" w:rsidRDefault="0074642A" w:rsidP="00A7542B">
            <w:pPr>
              <w:rPr>
                <w:rFonts w:eastAsia="Calibri"/>
              </w:rPr>
            </w:pPr>
            <w:r>
              <w:rPr>
                <w:rFonts w:eastAsia="Calibri"/>
              </w:rPr>
              <w:t>Intermediate Care Services to Support Care Coordination</w:t>
            </w:r>
          </w:p>
        </w:tc>
        <w:tc>
          <w:tcPr>
            <w:tcW w:w="1132" w:type="dxa"/>
          </w:tcPr>
          <w:p w:rsidR="0074642A" w:rsidRPr="00862D89" w:rsidRDefault="0074642A" w:rsidP="00A7542B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3,618</w:t>
            </w:r>
          </w:p>
        </w:tc>
        <w:tc>
          <w:tcPr>
            <w:tcW w:w="1279" w:type="dxa"/>
          </w:tcPr>
          <w:p w:rsidR="0074642A" w:rsidRPr="00862D89" w:rsidRDefault="0074642A" w:rsidP="00A7542B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3,687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74642A" w:rsidRPr="009E2EA1" w:rsidRDefault="0074642A" w:rsidP="00A7542B">
            <w:pPr>
              <w:jc w:val="right"/>
              <w:rPr>
                <w:color w:val="FFF2CC" w:themeColor="accent4" w:themeTint="33"/>
              </w:rPr>
            </w:pPr>
          </w:p>
        </w:tc>
        <w:tc>
          <w:tcPr>
            <w:tcW w:w="1987" w:type="dxa"/>
            <w:shd w:val="clear" w:color="auto" w:fill="FFF2CC" w:themeFill="accent4" w:themeFillTint="33"/>
          </w:tcPr>
          <w:p w:rsidR="0074642A" w:rsidRDefault="0074642A" w:rsidP="00A7542B"/>
        </w:tc>
      </w:tr>
      <w:tr w:rsidR="000E1E18" w:rsidRPr="00364228" w:rsidTr="000E1E18">
        <w:tc>
          <w:tcPr>
            <w:tcW w:w="4533" w:type="dxa"/>
            <w:gridSpan w:val="2"/>
          </w:tcPr>
          <w:p w:rsidR="000E1E18" w:rsidRPr="00862D89" w:rsidRDefault="000E1E18" w:rsidP="00A7542B">
            <w:pPr>
              <w:rPr>
                <w:rFonts w:eastAsia="Calibri"/>
              </w:rPr>
            </w:pPr>
            <w:r w:rsidRPr="00862D89">
              <w:rPr>
                <w:rFonts w:eastAsia="Calibri"/>
              </w:rPr>
              <w:t>Self-Care</w:t>
            </w:r>
          </w:p>
          <w:p w:rsidR="000E1E18" w:rsidRPr="00364228" w:rsidRDefault="000E1E18" w:rsidP="00A7542B">
            <w:pPr>
              <w:spacing w:after="160" w:line="259" w:lineRule="auto"/>
            </w:pPr>
          </w:p>
        </w:tc>
        <w:tc>
          <w:tcPr>
            <w:tcW w:w="1132" w:type="dxa"/>
          </w:tcPr>
          <w:p w:rsidR="000E1E18" w:rsidRPr="00364228" w:rsidRDefault="000E1E18" w:rsidP="00A7542B">
            <w:pPr>
              <w:spacing w:after="160" w:line="259" w:lineRule="auto"/>
              <w:jc w:val="right"/>
            </w:pPr>
            <w:r w:rsidRPr="00862D89">
              <w:rPr>
                <w:rFonts w:eastAsia="Calibri"/>
              </w:rPr>
              <w:t>43</w:t>
            </w:r>
          </w:p>
        </w:tc>
        <w:tc>
          <w:tcPr>
            <w:tcW w:w="1279" w:type="dxa"/>
          </w:tcPr>
          <w:p w:rsidR="000E1E18" w:rsidRPr="00364228" w:rsidRDefault="000E1E18" w:rsidP="00A7542B">
            <w:pPr>
              <w:spacing w:after="160" w:line="259" w:lineRule="auto"/>
              <w:jc w:val="right"/>
            </w:pPr>
            <w:r w:rsidRPr="00862D89">
              <w:rPr>
                <w:rFonts w:eastAsia="Calibri"/>
              </w:rPr>
              <w:t>44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0E1E18" w:rsidRPr="009E2EA1" w:rsidRDefault="000E1E18" w:rsidP="00A7542B">
            <w:pPr>
              <w:jc w:val="right"/>
              <w:rPr>
                <w:color w:val="FFF2CC" w:themeColor="accent4" w:themeTint="33"/>
              </w:rPr>
            </w:pPr>
          </w:p>
        </w:tc>
        <w:tc>
          <w:tcPr>
            <w:tcW w:w="1987" w:type="dxa"/>
            <w:shd w:val="clear" w:color="auto" w:fill="FFF2CC" w:themeFill="accent4" w:themeFillTint="33"/>
          </w:tcPr>
          <w:p w:rsidR="000E1E18" w:rsidRPr="00364228" w:rsidRDefault="000E1E18" w:rsidP="00A7542B">
            <w:r>
              <w:t>No Change</w:t>
            </w:r>
          </w:p>
        </w:tc>
      </w:tr>
      <w:tr w:rsidR="000E1E18" w:rsidRPr="00364228" w:rsidTr="000E1E18">
        <w:tc>
          <w:tcPr>
            <w:tcW w:w="4533" w:type="dxa"/>
            <w:gridSpan w:val="2"/>
          </w:tcPr>
          <w:p w:rsidR="000E1E18" w:rsidRPr="00862D89" w:rsidRDefault="000E1E18" w:rsidP="00A7542B">
            <w:pPr>
              <w:rPr>
                <w:rFonts w:eastAsia="Calibri"/>
              </w:rPr>
            </w:pPr>
            <w:r w:rsidRPr="00862D89">
              <w:rPr>
                <w:rFonts w:eastAsia="Calibri"/>
              </w:rPr>
              <w:t>Community Specialist Services</w:t>
            </w:r>
          </w:p>
          <w:p w:rsidR="000E1E18" w:rsidRPr="00364228" w:rsidRDefault="000E1E18" w:rsidP="00A7542B"/>
        </w:tc>
        <w:tc>
          <w:tcPr>
            <w:tcW w:w="1132" w:type="dxa"/>
          </w:tcPr>
          <w:p w:rsidR="000E1E18" w:rsidRPr="00364228" w:rsidRDefault="000E1E18" w:rsidP="00A7542B">
            <w:pPr>
              <w:jc w:val="right"/>
            </w:pPr>
            <w:r w:rsidRPr="00862D89">
              <w:rPr>
                <w:rFonts w:eastAsia="Calibri"/>
              </w:rPr>
              <w:t>2,712</w:t>
            </w:r>
          </w:p>
        </w:tc>
        <w:tc>
          <w:tcPr>
            <w:tcW w:w="1279" w:type="dxa"/>
          </w:tcPr>
          <w:p w:rsidR="000E1E18" w:rsidRPr="00364228" w:rsidRDefault="000E1E18" w:rsidP="00A7542B">
            <w:pPr>
              <w:jc w:val="right"/>
            </w:pPr>
            <w:r w:rsidRPr="00862D89">
              <w:rPr>
                <w:rFonts w:eastAsia="Calibri"/>
              </w:rPr>
              <w:t>2,764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0E1E18" w:rsidRPr="009E2EA1" w:rsidRDefault="000E1E18" w:rsidP="00A7542B">
            <w:pPr>
              <w:jc w:val="right"/>
              <w:rPr>
                <w:color w:val="FFF2CC" w:themeColor="accent4" w:themeTint="33"/>
              </w:rPr>
            </w:pPr>
          </w:p>
        </w:tc>
        <w:tc>
          <w:tcPr>
            <w:tcW w:w="1987" w:type="dxa"/>
            <w:shd w:val="clear" w:color="auto" w:fill="FFF2CC" w:themeFill="accent4" w:themeFillTint="33"/>
          </w:tcPr>
          <w:p w:rsidR="000E1E18" w:rsidRPr="00364228" w:rsidRDefault="000E1E18" w:rsidP="00A7542B">
            <w:r>
              <w:t>No Change</w:t>
            </w:r>
          </w:p>
        </w:tc>
      </w:tr>
      <w:tr w:rsidR="000E1E18" w:rsidRPr="00364228" w:rsidTr="000E1E18">
        <w:tc>
          <w:tcPr>
            <w:tcW w:w="4533" w:type="dxa"/>
            <w:gridSpan w:val="2"/>
            <w:shd w:val="clear" w:color="auto" w:fill="auto"/>
          </w:tcPr>
          <w:p w:rsidR="000E1E18" w:rsidRPr="00364228" w:rsidRDefault="000E1E18" w:rsidP="00A7542B">
            <w:r>
              <w:t>Total</w:t>
            </w:r>
          </w:p>
        </w:tc>
        <w:tc>
          <w:tcPr>
            <w:tcW w:w="1132" w:type="dxa"/>
            <w:shd w:val="clear" w:color="auto" w:fill="auto"/>
          </w:tcPr>
          <w:p w:rsidR="000E1E18" w:rsidRPr="00364228" w:rsidRDefault="0074642A" w:rsidP="00A7542B">
            <w:pPr>
              <w:jc w:val="right"/>
            </w:pPr>
            <w:r>
              <w:t>6,383</w:t>
            </w:r>
          </w:p>
        </w:tc>
        <w:tc>
          <w:tcPr>
            <w:tcW w:w="1279" w:type="dxa"/>
            <w:shd w:val="clear" w:color="auto" w:fill="auto"/>
          </w:tcPr>
          <w:p w:rsidR="000E1E18" w:rsidRPr="00364228" w:rsidRDefault="0074642A" w:rsidP="00A7542B">
            <w:pPr>
              <w:jc w:val="right"/>
            </w:pPr>
            <w:r>
              <w:t>6,495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0E1E18" w:rsidRPr="009E2EA1" w:rsidRDefault="000E1E18" w:rsidP="00A7542B">
            <w:pPr>
              <w:jc w:val="right"/>
              <w:rPr>
                <w:color w:val="FFF2CC" w:themeColor="accent4" w:themeTint="33"/>
              </w:rPr>
            </w:pPr>
          </w:p>
        </w:tc>
        <w:tc>
          <w:tcPr>
            <w:tcW w:w="1987" w:type="dxa"/>
            <w:shd w:val="clear" w:color="auto" w:fill="FFF2CC" w:themeFill="accent4" w:themeFillTint="33"/>
          </w:tcPr>
          <w:p w:rsidR="000E1E18" w:rsidRPr="00364228" w:rsidRDefault="0074642A" w:rsidP="00A7542B">
            <w:r>
              <w:t>No Change</w:t>
            </w:r>
          </w:p>
        </w:tc>
      </w:tr>
    </w:tbl>
    <w:p w:rsidR="000E1E18" w:rsidRDefault="000E1E18"/>
    <w:tbl>
      <w:tblPr>
        <w:tblStyle w:val="TableGrid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276"/>
        <w:gridCol w:w="1134"/>
        <w:gridCol w:w="1985"/>
      </w:tblGrid>
      <w:tr w:rsidR="00F7157A" w:rsidRPr="00F47BDA" w:rsidTr="009D1A4B">
        <w:tc>
          <w:tcPr>
            <w:tcW w:w="4536" w:type="dxa"/>
            <w:vMerge w:val="restart"/>
            <w:shd w:val="clear" w:color="auto" w:fill="F2F2F2" w:themeFill="background1" w:themeFillShade="F2"/>
          </w:tcPr>
          <w:p w:rsidR="003B763D" w:rsidRPr="00F47BDA" w:rsidRDefault="003B763D" w:rsidP="00A7542B">
            <w:r w:rsidRPr="00F47BDA">
              <w:t>West Lancashire BCF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3B763D" w:rsidRPr="00F47BDA" w:rsidRDefault="003B763D" w:rsidP="00A7542B">
            <w:r w:rsidRPr="00F47BDA">
              <w:t>2017/18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3B763D" w:rsidRPr="00F47BDA" w:rsidRDefault="003B763D" w:rsidP="00A7542B">
            <w:r w:rsidRPr="00F47BDA">
              <w:t>2018/19</w:t>
            </w:r>
          </w:p>
          <w:p w:rsidR="003B763D" w:rsidRPr="00F47BDA" w:rsidRDefault="003B763D" w:rsidP="00A7542B">
            <w:r w:rsidRPr="00F47BDA">
              <w:t>Original plan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3B763D" w:rsidRPr="00F47BDA" w:rsidRDefault="003B763D" w:rsidP="00A7542B">
            <w:r w:rsidRPr="00F47BDA">
              <w:t>2018/19</w:t>
            </w:r>
          </w:p>
          <w:p w:rsidR="003B763D" w:rsidRPr="00F47BDA" w:rsidRDefault="003B763D" w:rsidP="00A7542B">
            <w:r w:rsidRPr="00F47BDA">
              <w:t>Revised plan</w:t>
            </w:r>
          </w:p>
        </w:tc>
        <w:tc>
          <w:tcPr>
            <w:tcW w:w="1985" w:type="dxa"/>
            <w:vMerge w:val="restart"/>
            <w:shd w:val="clear" w:color="auto" w:fill="FBE4D5" w:themeFill="accent2" w:themeFillTint="33"/>
          </w:tcPr>
          <w:p w:rsidR="003B763D" w:rsidRPr="00F47BDA" w:rsidRDefault="003B763D" w:rsidP="00A7542B">
            <w:r w:rsidRPr="00F47BDA">
              <w:t>Comments</w:t>
            </w:r>
          </w:p>
        </w:tc>
      </w:tr>
      <w:tr w:rsidR="000E1E18" w:rsidRPr="00F47BDA" w:rsidTr="009D1A4B">
        <w:tc>
          <w:tcPr>
            <w:tcW w:w="4536" w:type="dxa"/>
            <w:vMerge/>
            <w:shd w:val="clear" w:color="auto" w:fill="F2F2F2" w:themeFill="background1" w:themeFillShade="F2"/>
          </w:tcPr>
          <w:p w:rsidR="003B763D" w:rsidRPr="00F47BDA" w:rsidRDefault="003B763D" w:rsidP="00A7542B"/>
        </w:tc>
        <w:tc>
          <w:tcPr>
            <w:tcW w:w="1134" w:type="dxa"/>
            <w:shd w:val="clear" w:color="auto" w:fill="FBE4D5" w:themeFill="accent2" w:themeFillTint="33"/>
          </w:tcPr>
          <w:p w:rsidR="003B763D" w:rsidRPr="00F47BDA" w:rsidRDefault="003B763D" w:rsidP="00A7542B">
            <w:r w:rsidRPr="00F47BDA">
              <w:t>£1000s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3B763D" w:rsidRPr="00F47BDA" w:rsidRDefault="003B763D" w:rsidP="00A7542B">
            <w:r w:rsidRPr="00F47BDA">
              <w:t>£1000s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3B763D" w:rsidRPr="00F47BDA" w:rsidRDefault="003B763D" w:rsidP="00A7542B">
            <w:r w:rsidRPr="00F47BDA">
              <w:t>£1000s</w:t>
            </w:r>
          </w:p>
        </w:tc>
        <w:tc>
          <w:tcPr>
            <w:tcW w:w="1985" w:type="dxa"/>
            <w:vMerge/>
          </w:tcPr>
          <w:p w:rsidR="003B763D" w:rsidRPr="00F47BDA" w:rsidRDefault="003B763D" w:rsidP="00A7542B"/>
        </w:tc>
      </w:tr>
      <w:tr w:rsidR="009D1A4B" w:rsidRPr="00F47BDA" w:rsidTr="009D1A4B">
        <w:tc>
          <w:tcPr>
            <w:tcW w:w="4536" w:type="dxa"/>
          </w:tcPr>
          <w:p w:rsidR="009D1A4B" w:rsidRPr="00F47BDA" w:rsidRDefault="009D1A4B" w:rsidP="00A7542B">
            <w:pPr>
              <w:rPr>
                <w:rFonts w:eastAsia="Calibri"/>
              </w:rPr>
            </w:pPr>
            <w:r w:rsidRPr="00F47BDA">
              <w:rPr>
                <w:rFonts w:eastAsia="Calibri"/>
              </w:rPr>
              <w:t>Building for the Future</w:t>
            </w:r>
          </w:p>
          <w:p w:rsidR="009D1A4B" w:rsidRPr="00F47BDA" w:rsidRDefault="009D1A4B" w:rsidP="00A7542B">
            <w:pPr>
              <w:spacing w:after="160" w:line="259" w:lineRule="auto"/>
            </w:pPr>
          </w:p>
        </w:tc>
        <w:tc>
          <w:tcPr>
            <w:tcW w:w="1134" w:type="dxa"/>
          </w:tcPr>
          <w:p w:rsidR="009D1A4B" w:rsidRPr="00F47BDA" w:rsidRDefault="009D1A4B" w:rsidP="00A7542B">
            <w:pPr>
              <w:spacing w:after="160" w:line="259" w:lineRule="auto"/>
              <w:jc w:val="right"/>
            </w:pPr>
            <w:r w:rsidRPr="00F47BDA">
              <w:rPr>
                <w:rFonts w:eastAsia="Calibri"/>
              </w:rPr>
              <w:t>5,066</w:t>
            </w:r>
          </w:p>
        </w:tc>
        <w:tc>
          <w:tcPr>
            <w:tcW w:w="1276" w:type="dxa"/>
          </w:tcPr>
          <w:p w:rsidR="009D1A4B" w:rsidRPr="00F47BDA" w:rsidRDefault="009D1A4B" w:rsidP="00A7542B">
            <w:pPr>
              <w:spacing w:after="160" w:line="259" w:lineRule="auto"/>
              <w:jc w:val="right"/>
            </w:pPr>
            <w:r w:rsidRPr="00F47BDA">
              <w:rPr>
                <w:rFonts w:eastAsia="Calibri"/>
              </w:rPr>
              <w:t>5,162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9D1A4B" w:rsidRPr="00F47BDA" w:rsidRDefault="009D1A4B" w:rsidP="00A7542B">
            <w:pPr>
              <w:jc w:val="right"/>
              <w:rPr>
                <w:color w:val="FFF2CC" w:themeColor="accent4" w:themeTint="33"/>
              </w:rPr>
            </w:pPr>
          </w:p>
        </w:tc>
        <w:tc>
          <w:tcPr>
            <w:tcW w:w="1985" w:type="dxa"/>
            <w:shd w:val="clear" w:color="auto" w:fill="FFF2CC" w:themeFill="accent4" w:themeFillTint="33"/>
          </w:tcPr>
          <w:p w:rsidR="009D1A4B" w:rsidRPr="00F47BDA" w:rsidRDefault="009D1A4B" w:rsidP="00A7542B">
            <w:r w:rsidRPr="00F47BDA">
              <w:t xml:space="preserve">This scheme is delivering care co-ordination, MDTs and integrated Neighbourhood teams; </w:t>
            </w:r>
            <w:r>
              <w:t>so will</w:t>
            </w:r>
            <w:r w:rsidRPr="00F47BDA">
              <w:t xml:space="preserve"> remain unchanged</w:t>
            </w:r>
          </w:p>
        </w:tc>
      </w:tr>
      <w:tr w:rsidR="009D1A4B" w:rsidRPr="00F47BDA" w:rsidTr="009D1A4B">
        <w:tc>
          <w:tcPr>
            <w:tcW w:w="4536" w:type="dxa"/>
          </w:tcPr>
          <w:p w:rsidR="009D1A4B" w:rsidRPr="00F47BDA" w:rsidRDefault="009D1A4B" w:rsidP="00A7542B">
            <w:pPr>
              <w:rPr>
                <w:rFonts w:eastAsia="Calibri"/>
              </w:rPr>
            </w:pPr>
            <w:r>
              <w:rPr>
                <w:rFonts w:eastAsia="Calibri"/>
              </w:rPr>
              <w:t>Total</w:t>
            </w:r>
          </w:p>
        </w:tc>
        <w:tc>
          <w:tcPr>
            <w:tcW w:w="1134" w:type="dxa"/>
          </w:tcPr>
          <w:p w:rsidR="009D1A4B" w:rsidRPr="00F47BDA" w:rsidRDefault="009D1A4B" w:rsidP="00A7542B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5,066</w:t>
            </w:r>
          </w:p>
        </w:tc>
        <w:tc>
          <w:tcPr>
            <w:tcW w:w="1276" w:type="dxa"/>
          </w:tcPr>
          <w:p w:rsidR="009D1A4B" w:rsidRPr="00F47BDA" w:rsidRDefault="009D1A4B" w:rsidP="00A7542B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5,162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9D1A4B" w:rsidRPr="00F47BDA" w:rsidRDefault="009D1A4B" w:rsidP="00A7542B">
            <w:pPr>
              <w:jc w:val="right"/>
              <w:rPr>
                <w:color w:val="FFF2CC" w:themeColor="accent4" w:themeTint="33"/>
              </w:rPr>
            </w:pPr>
          </w:p>
        </w:tc>
        <w:tc>
          <w:tcPr>
            <w:tcW w:w="1985" w:type="dxa"/>
            <w:shd w:val="clear" w:color="auto" w:fill="FFF2CC" w:themeFill="accent4" w:themeFillTint="33"/>
          </w:tcPr>
          <w:p w:rsidR="009D1A4B" w:rsidRPr="00F47BDA" w:rsidRDefault="009D1A4B" w:rsidP="00A7542B"/>
        </w:tc>
      </w:tr>
    </w:tbl>
    <w:p w:rsidR="00E650C9" w:rsidRDefault="00E650C9"/>
    <w:tbl>
      <w:tblPr>
        <w:tblStyle w:val="TableGrid1"/>
        <w:tblW w:w="10201" w:type="dxa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3827"/>
        <w:gridCol w:w="1134"/>
        <w:gridCol w:w="1276"/>
        <w:gridCol w:w="1134"/>
        <w:gridCol w:w="1417"/>
      </w:tblGrid>
      <w:tr w:rsidR="003464F1" w:rsidRPr="003464F1" w:rsidTr="000B3783">
        <w:tc>
          <w:tcPr>
            <w:tcW w:w="5240" w:type="dxa"/>
            <w:gridSpan w:val="3"/>
            <w:vMerge w:val="restart"/>
            <w:shd w:val="clear" w:color="auto" w:fill="F2F2F2" w:themeFill="background1" w:themeFillShade="F2"/>
          </w:tcPr>
          <w:p w:rsidR="003464F1" w:rsidRPr="003464F1" w:rsidRDefault="003464F1" w:rsidP="003464F1">
            <w:r w:rsidRPr="003464F1">
              <w:t>Lancashire County Council BCF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3464F1" w:rsidRPr="003464F1" w:rsidRDefault="003464F1" w:rsidP="003464F1">
            <w:r w:rsidRPr="003464F1">
              <w:t>2017/18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3464F1" w:rsidRPr="003464F1" w:rsidRDefault="003464F1" w:rsidP="003464F1">
            <w:r w:rsidRPr="003464F1">
              <w:t>2018/19</w:t>
            </w:r>
          </w:p>
          <w:p w:rsidR="003464F1" w:rsidRPr="003464F1" w:rsidRDefault="003464F1" w:rsidP="003464F1">
            <w:r w:rsidRPr="003464F1">
              <w:t>Original plan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3464F1" w:rsidRPr="003464F1" w:rsidRDefault="003464F1" w:rsidP="003464F1">
            <w:r w:rsidRPr="003464F1">
              <w:t>2018/19</w:t>
            </w:r>
          </w:p>
          <w:p w:rsidR="003464F1" w:rsidRPr="003464F1" w:rsidRDefault="003464F1" w:rsidP="003464F1">
            <w:r w:rsidRPr="003464F1">
              <w:t>Revised plan</w:t>
            </w:r>
          </w:p>
        </w:tc>
        <w:tc>
          <w:tcPr>
            <w:tcW w:w="1417" w:type="dxa"/>
            <w:vMerge w:val="restart"/>
            <w:shd w:val="clear" w:color="auto" w:fill="FBE4D5" w:themeFill="accent2" w:themeFillTint="33"/>
          </w:tcPr>
          <w:p w:rsidR="003464F1" w:rsidRPr="003464F1" w:rsidRDefault="003464F1" w:rsidP="003464F1">
            <w:r w:rsidRPr="003464F1">
              <w:t>Comments</w:t>
            </w:r>
          </w:p>
        </w:tc>
      </w:tr>
      <w:tr w:rsidR="003464F1" w:rsidRPr="003464F1" w:rsidTr="000B3783">
        <w:tc>
          <w:tcPr>
            <w:tcW w:w="5240" w:type="dxa"/>
            <w:gridSpan w:val="3"/>
            <w:vMerge/>
            <w:shd w:val="clear" w:color="auto" w:fill="F2F2F2" w:themeFill="background1" w:themeFillShade="F2"/>
          </w:tcPr>
          <w:p w:rsidR="003464F1" w:rsidRPr="003464F1" w:rsidRDefault="003464F1" w:rsidP="003464F1"/>
        </w:tc>
        <w:tc>
          <w:tcPr>
            <w:tcW w:w="1134" w:type="dxa"/>
            <w:shd w:val="clear" w:color="auto" w:fill="FBE4D5" w:themeFill="accent2" w:themeFillTint="33"/>
          </w:tcPr>
          <w:p w:rsidR="003464F1" w:rsidRPr="003464F1" w:rsidRDefault="003464F1" w:rsidP="003464F1">
            <w:r w:rsidRPr="003464F1">
              <w:t>£1000s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3464F1" w:rsidRPr="003464F1" w:rsidRDefault="003464F1" w:rsidP="003464F1">
            <w:r w:rsidRPr="003464F1">
              <w:t>£1000s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3464F1" w:rsidRPr="003464F1" w:rsidRDefault="003464F1" w:rsidP="003464F1">
            <w:r w:rsidRPr="003464F1">
              <w:t>£1000s</w:t>
            </w:r>
          </w:p>
        </w:tc>
        <w:tc>
          <w:tcPr>
            <w:tcW w:w="1417" w:type="dxa"/>
            <w:vMerge/>
          </w:tcPr>
          <w:p w:rsidR="003464F1" w:rsidRPr="003464F1" w:rsidRDefault="003464F1" w:rsidP="003464F1"/>
        </w:tc>
      </w:tr>
      <w:tr w:rsidR="003464F1" w:rsidRPr="003464F1" w:rsidTr="000B3783">
        <w:tc>
          <w:tcPr>
            <w:tcW w:w="704" w:type="dxa"/>
          </w:tcPr>
          <w:p w:rsidR="003464F1" w:rsidRPr="003464F1" w:rsidRDefault="003464F1" w:rsidP="003464F1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709" w:type="dxa"/>
          </w:tcPr>
          <w:p w:rsidR="003464F1" w:rsidRPr="003464F1" w:rsidRDefault="003464F1" w:rsidP="003464F1">
            <w:pPr>
              <w:spacing w:after="160" w:line="259" w:lineRule="auto"/>
            </w:pPr>
          </w:p>
        </w:tc>
        <w:tc>
          <w:tcPr>
            <w:tcW w:w="3827" w:type="dxa"/>
          </w:tcPr>
          <w:p w:rsidR="003464F1" w:rsidRPr="003464F1" w:rsidRDefault="003464F1" w:rsidP="003464F1">
            <w:pPr>
              <w:spacing w:after="160" w:line="259" w:lineRule="auto"/>
            </w:pPr>
            <w:r w:rsidRPr="003464F1">
              <w:rPr>
                <w:rFonts w:eastAsia="Calibri"/>
              </w:rPr>
              <w:t>Extra Care Housing</w:t>
            </w:r>
          </w:p>
        </w:tc>
        <w:tc>
          <w:tcPr>
            <w:tcW w:w="1134" w:type="dxa"/>
          </w:tcPr>
          <w:p w:rsidR="003464F1" w:rsidRPr="003464F1" w:rsidRDefault="003464F1" w:rsidP="003464F1">
            <w:pPr>
              <w:spacing w:after="160" w:line="259" w:lineRule="auto"/>
              <w:jc w:val="right"/>
            </w:pPr>
            <w:r w:rsidRPr="003464F1">
              <w:rPr>
                <w:rFonts w:eastAsia="Calibri"/>
              </w:rPr>
              <w:t>0</w:t>
            </w:r>
          </w:p>
        </w:tc>
        <w:tc>
          <w:tcPr>
            <w:tcW w:w="1276" w:type="dxa"/>
          </w:tcPr>
          <w:p w:rsidR="003464F1" w:rsidRPr="003464F1" w:rsidRDefault="003464F1" w:rsidP="003464F1">
            <w:pPr>
              <w:spacing w:after="160" w:line="259" w:lineRule="auto"/>
              <w:jc w:val="right"/>
            </w:pPr>
            <w:r w:rsidRPr="003464F1"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3464F1" w:rsidRPr="003464F1" w:rsidRDefault="003464F1" w:rsidP="003464F1">
            <w:pPr>
              <w:jc w:val="right"/>
              <w:rPr>
                <w:color w:val="FFF2CC" w:themeColor="accent4" w:themeTint="33"/>
              </w:rPr>
            </w:pPr>
            <w:r w:rsidRPr="003464F1">
              <w:rPr>
                <w:color w:val="FFF2CC" w:themeColor="accent4" w:themeTint="33"/>
              </w:rPr>
              <w:t>00000</w:t>
            </w:r>
            <w:r w:rsidRPr="003464F1">
              <w:rPr>
                <w:rFonts w:eastAsia="Calibri"/>
              </w:rPr>
              <w:t>0</w:t>
            </w:r>
            <w:r w:rsidRPr="003464F1">
              <w:rPr>
                <w:color w:val="FFF2CC" w:themeColor="accent4" w:themeTint="33"/>
              </w:rPr>
              <w:t>00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:rsidR="003464F1" w:rsidRPr="003464F1" w:rsidRDefault="003464F1" w:rsidP="003464F1"/>
        </w:tc>
      </w:tr>
      <w:tr w:rsidR="003464F1" w:rsidRPr="003464F1" w:rsidTr="000B3783">
        <w:tc>
          <w:tcPr>
            <w:tcW w:w="704" w:type="dxa"/>
          </w:tcPr>
          <w:p w:rsidR="003464F1" w:rsidRPr="003464F1" w:rsidRDefault="003464F1" w:rsidP="003464F1">
            <w:pPr>
              <w:ind w:left="360"/>
            </w:pPr>
          </w:p>
        </w:tc>
        <w:tc>
          <w:tcPr>
            <w:tcW w:w="709" w:type="dxa"/>
          </w:tcPr>
          <w:p w:rsidR="003464F1" w:rsidRPr="003464F1" w:rsidRDefault="003464F1" w:rsidP="003464F1"/>
        </w:tc>
        <w:tc>
          <w:tcPr>
            <w:tcW w:w="3827" w:type="dxa"/>
          </w:tcPr>
          <w:p w:rsidR="003464F1" w:rsidRPr="003464F1" w:rsidRDefault="003464F1" w:rsidP="003464F1">
            <w:pPr>
              <w:rPr>
                <w:rFonts w:eastAsia="Calibri"/>
              </w:rPr>
            </w:pPr>
            <w:r w:rsidRPr="003464F1">
              <w:rPr>
                <w:rFonts w:eastAsia="Calibri"/>
              </w:rPr>
              <w:t>Integrated offer for Carers</w:t>
            </w:r>
          </w:p>
          <w:p w:rsidR="003464F1" w:rsidRPr="003464F1" w:rsidRDefault="003464F1" w:rsidP="003464F1"/>
        </w:tc>
        <w:tc>
          <w:tcPr>
            <w:tcW w:w="1134" w:type="dxa"/>
          </w:tcPr>
          <w:p w:rsidR="003464F1" w:rsidRPr="003464F1" w:rsidRDefault="003464F1" w:rsidP="003464F1">
            <w:pPr>
              <w:jc w:val="right"/>
            </w:pPr>
            <w:r w:rsidRPr="003464F1">
              <w:rPr>
                <w:rFonts w:eastAsia="Calibri"/>
              </w:rPr>
              <w:t>7,327</w:t>
            </w:r>
          </w:p>
        </w:tc>
        <w:tc>
          <w:tcPr>
            <w:tcW w:w="1276" w:type="dxa"/>
          </w:tcPr>
          <w:p w:rsidR="003464F1" w:rsidRPr="003464F1" w:rsidRDefault="003464F1" w:rsidP="003464F1">
            <w:pPr>
              <w:jc w:val="right"/>
            </w:pPr>
            <w:r w:rsidRPr="003464F1">
              <w:rPr>
                <w:rFonts w:eastAsia="Calibri"/>
              </w:rPr>
              <w:t>7,468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3464F1" w:rsidRPr="003464F1" w:rsidRDefault="003464F1" w:rsidP="003464F1">
            <w:pPr>
              <w:jc w:val="right"/>
              <w:rPr>
                <w:color w:val="FFF2CC" w:themeColor="accent4" w:themeTint="33"/>
              </w:rPr>
            </w:pPr>
            <w:r w:rsidRPr="003464F1">
              <w:rPr>
                <w:color w:val="FFF2CC" w:themeColor="accent4" w:themeTint="33"/>
              </w:rPr>
              <w:t>7</w:t>
            </w:r>
            <w:r w:rsidRPr="003464F1">
              <w:t>7,468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:rsidR="003464F1" w:rsidRPr="003464F1" w:rsidRDefault="003464F1" w:rsidP="003464F1"/>
        </w:tc>
      </w:tr>
      <w:tr w:rsidR="003464F1" w:rsidRPr="003464F1" w:rsidTr="000B3783">
        <w:tc>
          <w:tcPr>
            <w:tcW w:w="704" w:type="dxa"/>
          </w:tcPr>
          <w:p w:rsidR="003464F1" w:rsidRPr="003464F1" w:rsidRDefault="003464F1" w:rsidP="003464F1">
            <w:pPr>
              <w:ind w:left="360"/>
            </w:pPr>
          </w:p>
        </w:tc>
        <w:tc>
          <w:tcPr>
            <w:tcW w:w="709" w:type="dxa"/>
          </w:tcPr>
          <w:p w:rsidR="003464F1" w:rsidRPr="003464F1" w:rsidRDefault="003464F1" w:rsidP="003464F1"/>
        </w:tc>
        <w:tc>
          <w:tcPr>
            <w:tcW w:w="3827" w:type="dxa"/>
          </w:tcPr>
          <w:p w:rsidR="003464F1" w:rsidRPr="003464F1" w:rsidRDefault="003464F1" w:rsidP="003464F1">
            <w:pPr>
              <w:rPr>
                <w:rFonts w:eastAsia="Calibri"/>
              </w:rPr>
            </w:pPr>
            <w:r w:rsidRPr="003464F1">
              <w:rPr>
                <w:rFonts w:eastAsia="Calibri"/>
              </w:rPr>
              <w:t>Reablement</w:t>
            </w:r>
          </w:p>
          <w:p w:rsidR="003464F1" w:rsidRPr="003464F1" w:rsidRDefault="003464F1" w:rsidP="003464F1"/>
        </w:tc>
        <w:tc>
          <w:tcPr>
            <w:tcW w:w="1134" w:type="dxa"/>
          </w:tcPr>
          <w:p w:rsidR="003464F1" w:rsidRPr="003464F1" w:rsidRDefault="003464F1" w:rsidP="003464F1">
            <w:pPr>
              <w:jc w:val="right"/>
            </w:pPr>
            <w:r w:rsidRPr="003464F1">
              <w:rPr>
                <w:rFonts w:eastAsia="Calibri"/>
              </w:rPr>
              <w:t>5,239</w:t>
            </w:r>
          </w:p>
        </w:tc>
        <w:tc>
          <w:tcPr>
            <w:tcW w:w="1276" w:type="dxa"/>
          </w:tcPr>
          <w:p w:rsidR="003464F1" w:rsidRPr="003464F1" w:rsidRDefault="003464F1" w:rsidP="003464F1">
            <w:pPr>
              <w:jc w:val="right"/>
            </w:pPr>
            <w:r w:rsidRPr="003464F1">
              <w:rPr>
                <w:rFonts w:eastAsia="Calibri"/>
              </w:rPr>
              <w:t>5,338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3464F1" w:rsidRPr="003464F1" w:rsidRDefault="003464F1" w:rsidP="003464F1">
            <w:pPr>
              <w:jc w:val="right"/>
            </w:pPr>
            <w:r w:rsidRPr="003464F1">
              <w:rPr>
                <w:color w:val="FFF2CC" w:themeColor="accent4" w:themeTint="33"/>
              </w:rPr>
              <w:t>5,</w:t>
            </w:r>
            <w:r w:rsidRPr="003464F1">
              <w:t>5,338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:rsidR="003464F1" w:rsidRPr="003464F1" w:rsidRDefault="003464F1" w:rsidP="003464F1"/>
        </w:tc>
      </w:tr>
      <w:tr w:rsidR="003464F1" w:rsidRPr="003464F1" w:rsidTr="000B3783">
        <w:tc>
          <w:tcPr>
            <w:tcW w:w="704" w:type="dxa"/>
          </w:tcPr>
          <w:p w:rsidR="003464F1" w:rsidRPr="003464F1" w:rsidRDefault="003464F1" w:rsidP="003464F1">
            <w:pPr>
              <w:ind w:left="360"/>
            </w:pPr>
          </w:p>
        </w:tc>
        <w:tc>
          <w:tcPr>
            <w:tcW w:w="709" w:type="dxa"/>
          </w:tcPr>
          <w:p w:rsidR="003464F1" w:rsidRPr="003464F1" w:rsidRDefault="003464F1" w:rsidP="003464F1"/>
        </w:tc>
        <w:tc>
          <w:tcPr>
            <w:tcW w:w="3827" w:type="dxa"/>
          </w:tcPr>
          <w:p w:rsidR="003464F1" w:rsidRPr="003464F1" w:rsidRDefault="003464F1" w:rsidP="003464F1">
            <w:pPr>
              <w:rPr>
                <w:rFonts w:eastAsia="Calibri"/>
              </w:rPr>
            </w:pPr>
            <w:r w:rsidRPr="003464F1">
              <w:rPr>
                <w:rFonts w:eastAsia="Calibri"/>
              </w:rPr>
              <w:t>Transforming Community Equipment services</w:t>
            </w:r>
          </w:p>
          <w:p w:rsidR="003464F1" w:rsidRPr="003464F1" w:rsidRDefault="003464F1" w:rsidP="003464F1"/>
        </w:tc>
        <w:tc>
          <w:tcPr>
            <w:tcW w:w="1134" w:type="dxa"/>
          </w:tcPr>
          <w:p w:rsidR="003464F1" w:rsidRPr="003464F1" w:rsidRDefault="003464F1" w:rsidP="003464F1">
            <w:pPr>
              <w:jc w:val="right"/>
            </w:pPr>
            <w:r w:rsidRPr="003464F1">
              <w:rPr>
                <w:rFonts w:eastAsia="Calibri"/>
              </w:rPr>
              <w:t>10,967</w:t>
            </w:r>
          </w:p>
        </w:tc>
        <w:tc>
          <w:tcPr>
            <w:tcW w:w="1276" w:type="dxa"/>
          </w:tcPr>
          <w:p w:rsidR="003464F1" w:rsidRPr="003464F1" w:rsidRDefault="003464F1" w:rsidP="003464F1">
            <w:pPr>
              <w:jc w:val="right"/>
            </w:pPr>
            <w:r w:rsidRPr="003464F1">
              <w:rPr>
                <w:rFonts w:eastAsia="Calibri"/>
              </w:rPr>
              <w:t>11,175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3464F1" w:rsidRPr="003464F1" w:rsidRDefault="003464F1" w:rsidP="003464F1">
            <w:pPr>
              <w:jc w:val="right"/>
            </w:pPr>
            <w:r w:rsidRPr="003464F1">
              <w:t>11,175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:rsidR="003464F1" w:rsidRPr="003464F1" w:rsidRDefault="003464F1" w:rsidP="003464F1"/>
        </w:tc>
      </w:tr>
      <w:tr w:rsidR="003464F1" w:rsidRPr="003464F1" w:rsidTr="000B3783">
        <w:tc>
          <w:tcPr>
            <w:tcW w:w="704" w:type="dxa"/>
          </w:tcPr>
          <w:p w:rsidR="003464F1" w:rsidRPr="003464F1" w:rsidRDefault="003464F1" w:rsidP="003464F1">
            <w:pPr>
              <w:ind w:left="360"/>
            </w:pPr>
          </w:p>
        </w:tc>
        <w:tc>
          <w:tcPr>
            <w:tcW w:w="709" w:type="dxa"/>
          </w:tcPr>
          <w:p w:rsidR="003464F1" w:rsidRPr="003464F1" w:rsidRDefault="003464F1" w:rsidP="003464F1"/>
        </w:tc>
        <w:tc>
          <w:tcPr>
            <w:tcW w:w="3827" w:type="dxa"/>
          </w:tcPr>
          <w:p w:rsidR="003464F1" w:rsidRPr="003464F1" w:rsidRDefault="003464F1" w:rsidP="003464F1">
            <w:pPr>
              <w:rPr>
                <w:rFonts w:eastAsia="Calibri"/>
              </w:rPr>
            </w:pPr>
            <w:r w:rsidRPr="003464F1">
              <w:rPr>
                <w:rFonts w:eastAsia="Calibri"/>
              </w:rPr>
              <w:t xml:space="preserve">Telecare </w:t>
            </w:r>
          </w:p>
          <w:p w:rsidR="003464F1" w:rsidRPr="003464F1" w:rsidRDefault="003464F1" w:rsidP="003464F1"/>
        </w:tc>
        <w:tc>
          <w:tcPr>
            <w:tcW w:w="1134" w:type="dxa"/>
          </w:tcPr>
          <w:p w:rsidR="003464F1" w:rsidRPr="003464F1" w:rsidRDefault="003464F1" w:rsidP="003464F1">
            <w:pPr>
              <w:jc w:val="right"/>
            </w:pPr>
            <w:r w:rsidRPr="003464F1">
              <w:rPr>
                <w:rFonts w:eastAsia="Calibri"/>
              </w:rPr>
              <w:t>551</w:t>
            </w:r>
          </w:p>
        </w:tc>
        <w:tc>
          <w:tcPr>
            <w:tcW w:w="1276" w:type="dxa"/>
          </w:tcPr>
          <w:p w:rsidR="003464F1" w:rsidRPr="003464F1" w:rsidRDefault="003464F1" w:rsidP="003464F1">
            <w:pPr>
              <w:jc w:val="right"/>
            </w:pPr>
            <w:r w:rsidRPr="003464F1">
              <w:rPr>
                <w:rFonts w:eastAsia="Calibri"/>
              </w:rPr>
              <w:t>562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3464F1" w:rsidRPr="003464F1" w:rsidRDefault="003464F1" w:rsidP="003464F1">
            <w:pPr>
              <w:jc w:val="right"/>
            </w:pPr>
            <w:r w:rsidRPr="003464F1">
              <w:rPr>
                <w:color w:val="FFF2CC" w:themeColor="accent4" w:themeTint="33"/>
              </w:rPr>
              <w:t>5562</w:t>
            </w:r>
            <w:r w:rsidRPr="003464F1">
              <w:t>562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:rsidR="003464F1" w:rsidRPr="003464F1" w:rsidRDefault="003464F1" w:rsidP="003464F1"/>
        </w:tc>
      </w:tr>
      <w:tr w:rsidR="003464F1" w:rsidRPr="003464F1" w:rsidTr="000B3783">
        <w:tc>
          <w:tcPr>
            <w:tcW w:w="704" w:type="dxa"/>
          </w:tcPr>
          <w:p w:rsidR="003464F1" w:rsidRPr="003464F1" w:rsidRDefault="003464F1" w:rsidP="003464F1">
            <w:pPr>
              <w:ind w:left="360"/>
            </w:pPr>
          </w:p>
        </w:tc>
        <w:tc>
          <w:tcPr>
            <w:tcW w:w="709" w:type="dxa"/>
          </w:tcPr>
          <w:p w:rsidR="003464F1" w:rsidRPr="003464F1" w:rsidRDefault="003464F1" w:rsidP="003464F1"/>
        </w:tc>
        <w:tc>
          <w:tcPr>
            <w:tcW w:w="3827" w:type="dxa"/>
          </w:tcPr>
          <w:p w:rsidR="003464F1" w:rsidRPr="003464F1" w:rsidRDefault="003464F1" w:rsidP="003464F1">
            <w:pPr>
              <w:rPr>
                <w:rFonts w:eastAsia="Calibri"/>
              </w:rPr>
            </w:pPr>
            <w:r w:rsidRPr="003464F1">
              <w:rPr>
                <w:rFonts w:eastAsia="Calibri"/>
              </w:rPr>
              <w:t>Care Act</w:t>
            </w:r>
          </w:p>
          <w:p w:rsidR="003464F1" w:rsidRPr="003464F1" w:rsidRDefault="003464F1" w:rsidP="003464F1"/>
        </w:tc>
        <w:tc>
          <w:tcPr>
            <w:tcW w:w="1134" w:type="dxa"/>
          </w:tcPr>
          <w:p w:rsidR="003464F1" w:rsidRPr="003464F1" w:rsidRDefault="003464F1" w:rsidP="003464F1">
            <w:pPr>
              <w:jc w:val="right"/>
            </w:pPr>
            <w:r w:rsidRPr="003464F1">
              <w:rPr>
                <w:rFonts w:eastAsia="Calibri"/>
              </w:rPr>
              <w:t>3,183</w:t>
            </w:r>
          </w:p>
        </w:tc>
        <w:tc>
          <w:tcPr>
            <w:tcW w:w="1276" w:type="dxa"/>
          </w:tcPr>
          <w:p w:rsidR="003464F1" w:rsidRPr="003464F1" w:rsidRDefault="003464F1" w:rsidP="003464F1">
            <w:pPr>
              <w:jc w:val="right"/>
            </w:pPr>
            <w:r w:rsidRPr="003464F1">
              <w:rPr>
                <w:rFonts w:eastAsia="Calibri"/>
              </w:rPr>
              <w:t>3,244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3464F1" w:rsidRPr="003464F1" w:rsidRDefault="003464F1" w:rsidP="003464F1">
            <w:pPr>
              <w:jc w:val="right"/>
            </w:pPr>
            <w:r w:rsidRPr="003464F1">
              <w:rPr>
                <w:color w:val="FFF2CC" w:themeColor="accent4" w:themeTint="33"/>
              </w:rPr>
              <w:t>3</w:t>
            </w:r>
            <w:r w:rsidRPr="003464F1">
              <w:t>3,244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:rsidR="003464F1" w:rsidRPr="003464F1" w:rsidRDefault="003464F1" w:rsidP="003464F1"/>
        </w:tc>
      </w:tr>
      <w:tr w:rsidR="003464F1" w:rsidRPr="003464F1" w:rsidTr="000B3783">
        <w:tc>
          <w:tcPr>
            <w:tcW w:w="704" w:type="dxa"/>
          </w:tcPr>
          <w:p w:rsidR="003464F1" w:rsidRPr="003464F1" w:rsidRDefault="003464F1" w:rsidP="003464F1">
            <w:pPr>
              <w:ind w:left="360"/>
            </w:pPr>
          </w:p>
        </w:tc>
        <w:tc>
          <w:tcPr>
            <w:tcW w:w="709" w:type="dxa"/>
          </w:tcPr>
          <w:p w:rsidR="003464F1" w:rsidRPr="003464F1" w:rsidRDefault="003464F1" w:rsidP="003464F1"/>
        </w:tc>
        <w:tc>
          <w:tcPr>
            <w:tcW w:w="3827" w:type="dxa"/>
          </w:tcPr>
          <w:p w:rsidR="003464F1" w:rsidRPr="003464F1" w:rsidRDefault="003464F1" w:rsidP="003464F1">
            <w:r w:rsidRPr="003464F1">
              <w:rPr>
                <w:rFonts w:eastAsia="Calibri"/>
              </w:rPr>
              <w:t>Disabled Facilities Grants</w:t>
            </w:r>
          </w:p>
        </w:tc>
        <w:tc>
          <w:tcPr>
            <w:tcW w:w="1134" w:type="dxa"/>
          </w:tcPr>
          <w:p w:rsidR="003464F1" w:rsidRPr="003464F1" w:rsidRDefault="003464F1" w:rsidP="003464F1">
            <w:pPr>
              <w:jc w:val="right"/>
            </w:pPr>
            <w:r w:rsidRPr="003464F1">
              <w:rPr>
                <w:rFonts w:eastAsia="Calibri"/>
              </w:rPr>
              <w:t>12,565</w:t>
            </w:r>
          </w:p>
        </w:tc>
        <w:tc>
          <w:tcPr>
            <w:tcW w:w="1276" w:type="dxa"/>
          </w:tcPr>
          <w:p w:rsidR="003464F1" w:rsidRPr="003464F1" w:rsidRDefault="003464F1" w:rsidP="003464F1">
            <w:pPr>
              <w:jc w:val="right"/>
            </w:pPr>
            <w:r w:rsidRPr="003464F1">
              <w:rPr>
                <w:rFonts w:eastAsia="Calibri"/>
              </w:rPr>
              <w:t>13,652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3464F1" w:rsidRPr="003464F1" w:rsidRDefault="003464F1" w:rsidP="003464F1">
            <w:pPr>
              <w:jc w:val="right"/>
            </w:pPr>
            <w:r w:rsidRPr="003464F1">
              <w:rPr>
                <w:color w:val="FFF2CC" w:themeColor="accent4" w:themeTint="33"/>
              </w:rPr>
              <w:t>13</w:t>
            </w:r>
            <w:r w:rsidRPr="003464F1">
              <w:t>13,652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:rsidR="003464F1" w:rsidRPr="003464F1" w:rsidRDefault="003464F1" w:rsidP="003464F1"/>
        </w:tc>
      </w:tr>
      <w:tr w:rsidR="003464F1" w:rsidRPr="003464F1" w:rsidTr="000B3783">
        <w:tc>
          <w:tcPr>
            <w:tcW w:w="704" w:type="dxa"/>
          </w:tcPr>
          <w:p w:rsidR="003464F1" w:rsidRPr="003464F1" w:rsidRDefault="003464F1" w:rsidP="003464F1">
            <w:pPr>
              <w:ind w:left="360"/>
            </w:pPr>
          </w:p>
        </w:tc>
        <w:tc>
          <w:tcPr>
            <w:tcW w:w="709" w:type="dxa"/>
          </w:tcPr>
          <w:p w:rsidR="003464F1" w:rsidRPr="003464F1" w:rsidRDefault="003464F1" w:rsidP="003464F1"/>
        </w:tc>
        <w:tc>
          <w:tcPr>
            <w:tcW w:w="3827" w:type="dxa"/>
          </w:tcPr>
          <w:p w:rsidR="003464F1" w:rsidRPr="003464F1" w:rsidRDefault="003464F1" w:rsidP="003464F1">
            <w:r w:rsidRPr="003464F1">
              <w:rPr>
                <w:rFonts w:eastAsia="Calibri"/>
              </w:rPr>
              <w:t>Integrated Neighbourhood/ Care Schemes</w:t>
            </w:r>
          </w:p>
        </w:tc>
        <w:tc>
          <w:tcPr>
            <w:tcW w:w="1134" w:type="dxa"/>
          </w:tcPr>
          <w:p w:rsidR="003464F1" w:rsidRPr="003464F1" w:rsidRDefault="003464F1" w:rsidP="003464F1">
            <w:pPr>
              <w:jc w:val="right"/>
            </w:pPr>
            <w:r w:rsidRPr="003464F1">
              <w:rPr>
                <w:rFonts w:eastAsia="Calibri"/>
              </w:rPr>
              <w:t>14,039</w:t>
            </w:r>
          </w:p>
        </w:tc>
        <w:tc>
          <w:tcPr>
            <w:tcW w:w="1276" w:type="dxa"/>
          </w:tcPr>
          <w:p w:rsidR="003464F1" w:rsidRPr="003464F1" w:rsidRDefault="003464F1" w:rsidP="003464F1">
            <w:pPr>
              <w:jc w:val="right"/>
            </w:pPr>
            <w:r w:rsidRPr="003464F1">
              <w:rPr>
                <w:rFonts w:eastAsia="Calibri"/>
              </w:rPr>
              <w:t>14,306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3464F1" w:rsidRPr="003464F1" w:rsidRDefault="003464F1" w:rsidP="003464F1">
            <w:pPr>
              <w:jc w:val="right"/>
            </w:pPr>
            <w:r w:rsidRPr="003464F1">
              <w:t>14,306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:rsidR="003464F1" w:rsidRPr="003464F1" w:rsidRDefault="003464F1" w:rsidP="003464F1"/>
        </w:tc>
      </w:tr>
      <w:tr w:rsidR="003464F1" w:rsidRPr="003464F1" w:rsidTr="000B3783">
        <w:tc>
          <w:tcPr>
            <w:tcW w:w="704" w:type="dxa"/>
          </w:tcPr>
          <w:p w:rsidR="003464F1" w:rsidRPr="003464F1" w:rsidRDefault="003464F1" w:rsidP="003464F1">
            <w:pPr>
              <w:ind w:left="360"/>
            </w:pPr>
          </w:p>
        </w:tc>
        <w:tc>
          <w:tcPr>
            <w:tcW w:w="709" w:type="dxa"/>
          </w:tcPr>
          <w:p w:rsidR="003464F1" w:rsidRPr="003464F1" w:rsidRDefault="003464F1" w:rsidP="003464F1"/>
        </w:tc>
        <w:tc>
          <w:tcPr>
            <w:tcW w:w="3827" w:type="dxa"/>
            <w:shd w:val="clear" w:color="auto" w:fill="FFF2CC" w:themeFill="accent4" w:themeFillTint="33"/>
          </w:tcPr>
          <w:p w:rsidR="003464F1" w:rsidRPr="003464F1" w:rsidRDefault="003464F1" w:rsidP="003464F1"/>
        </w:tc>
        <w:tc>
          <w:tcPr>
            <w:tcW w:w="1134" w:type="dxa"/>
            <w:shd w:val="clear" w:color="auto" w:fill="FFF2CC" w:themeFill="accent4" w:themeFillTint="33"/>
          </w:tcPr>
          <w:p w:rsidR="003464F1" w:rsidRPr="003464F1" w:rsidRDefault="003464F1" w:rsidP="003464F1">
            <w:pPr>
              <w:jc w:val="right"/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:rsidR="003464F1" w:rsidRPr="003464F1" w:rsidRDefault="003464F1" w:rsidP="003464F1">
            <w:pPr>
              <w:jc w:val="right"/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:rsidR="003464F1" w:rsidRPr="003464F1" w:rsidRDefault="003464F1" w:rsidP="003464F1">
            <w:pPr>
              <w:jc w:val="right"/>
              <w:rPr>
                <w:color w:val="FFF2CC" w:themeColor="accent4" w:themeTint="33"/>
              </w:rPr>
            </w:pPr>
          </w:p>
        </w:tc>
        <w:tc>
          <w:tcPr>
            <w:tcW w:w="1417" w:type="dxa"/>
            <w:shd w:val="clear" w:color="auto" w:fill="FFF2CC" w:themeFill="accent4" w:themeFillTint="33"/>
          </w:tcPr>
          <w:p w:rsidR="003464F1" w:rsidRPr="003464F1" w:rsidRDefault="003464F1" w:rsidP="003464F1"/>
        </w:tc>
      </w:tr>
      <w:tr w:rsidR="003464F1" w:rsidRPr="003464F1" w:rsidTr="000B3783">
        <w:tc>
          <w:tcPr>
            <w:tcW w:w="704" w:type="dxa"/>
          </w:tcPr>
          <w:p w:rsidR="003464F1" w:rsidRPr="003464F1" w:rsidRDefault="003464F1" w:rsidP="003464F1">
            <w:pPr>
              <w:ind w:left="360"/>
            </w:pPr>
          </w:p>
        </w:tc>
        <w:tc>
          <w:tcPr>
            <w:tcW w:w="709" w:type="dxa"/>
          </w:tcPr>
          <w:p w:rsidR="003464F1" w:rsidRPr="003464F1" w:rsidRDefault="003464F1" w:rsidP="003464F1"/>
        </w:tc>
        <w:tc>
          <w:tcPr>
            <w:tcW w:w="3827" w:type="dxa"/>
            <w:shd w:val="clear" w:color="auto" w:fill="FFF2CC" w:themeFill="accent4" w:themeFillTint="33"/>
          </w:tcPr>
          <w:p w:rsidR="003464F1" w:rsidRPr="003464F1" w:rsidRDefault="003464F1" w:rsidP="003464F1"/>
        </w:tc>
        <w:tc>
          <w:tcPr>
            <w:tcW w:w="1134" w:type="dxa"/>
            <w:shd w:val="clear" w:color="auto" w:fill="FFF2CC" w:themeFill="accent4" w:themeFillTint="33"/>
          </w:tcPr>
          <w:p w:rsidR="003464F1" w:rsidRPr="003464F1" w:rsidRDefault="003464F1" w:rsidP="003464F1">
            <w:pPr>
              <w:jc w:val="right"/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:rsidR="003464F1" w:rsidRPr="003464F1" w:rsidRDefault="003464F1" w:rsidP="003464F1">
            <w:pPr>
              <w:jc w:val="right"/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:rsidR="003464F1" w:rsidRPr="003464F1" w:rsidRDefault="003464F1" w:rsidP="003464F1">
            <w:pPr>
              <w:jc w:val="right"/>
              <w:rPr>
                <w:color w:val="FFF2CC" w:themeColor="accent4" w:themeTint="33"/>
              </w:rPr>
            </w:pPr>
          </w:p>
        </w:tc>
        <w:tc>
          <w:tcPr>
            <w:tcW w:w="1417" w:type="dxa"/>
            <w:shd w:val="clear" w:color="auto" w:fill="FFF2CC" w:themeFill="accent4" w:themeFillTint="33"/>
          </w:tcPr>
          <w:p w:rsidR="003464F1" w:rsidRPr="003464F1" w:rsidRDefault="003464F1" w:rsidP="003464F1"/>
        </w:tc>
      </w:tr>
    </w:tbl>
    <w:p w:rsidR="003464F1" w:rsidRDefault="003464F1"/>
    <w:p w:rsidR="00654A85" w:rsidRPr="00654A85" w:rsidRDefault="00654A85">
      <w:pPr>
        <w:rPr>
          <w:sz w:val="28"/>
          <w:szCs w:val="28"/>
        </w:rPr>
      </w:pPr>
      <w:r w:rsidRPr="00654A85">
        <w:rPr>
          <w:sz w:val="28"/>
          <w:szCs w:val="28"/>
        </w:rPr>
        <w:t>Improved Better Care Fund</w:t>
      </w:r>
    </w:p>
    <w:p w:rsidR="00654A85" w:rsidRDefault="00654A85"/>
    <w:tbl>
      <w:tblPr>
        <w:tblStyle w:val="TableGrid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2"/>
        <w:gridCol w:w="1134"/>
        <w:gridCol w:w="1276"/>
        <w:gridCol w:w="1134"/>
        <w:gridCol w:w="1420"/>
      </w:tblGrid>
      <w:tr w:rsidR="00430737" w:rsidRPr="00364228" w:rsidTr="009D1A4B">
        <w:trPr>
          <w:trHeight w:val="806"/>
        </w:trPr>
        <w:tc>
          <w:tcPr>
            <w:tcW w:w="5242" w:type="dxa"/>
            <w:shd w:val="clear" w:color="auto" w:fill="D9D9D9" w:themeFill="background1" w:themeFillShade="D9"/>
          </w:tcPr>
          <w:p w:rsidR="00430737" w:rsidRDefault="00706BF7" w:rsidP="00364228">
            <w:r>
              <w:t>East Lancashire i</w:t>
            </w:r>
            <w:r w:rsidR="00430737">
              <w:t xml:space="preserve">BCF </w:t>
            </w:r>
          </w:p>
          <w:p w:rsidR="00430737" w:rsidRPr="00364228" w:rsidRDefault="00430737" w:rsidP="00364228"/>
        </w:tc>
        <w:tc>
          <w:tcPr>
            <w:tcW w:w="1134" w:type="dxa"/>
            <w:shd w:val="clear" w:color="auto" w:fill="FBE4D5" w:themeFill="accent2" w:themeFillTint="33"/>
          </w:tcPr>
          <w:p w:rsidR="00430737" w:rsidRPr="00364228" w:rsidRDefault="00430737" w:rsidP="00D433BF">
            <w:r>
              <w:t>2017/18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430737" w:rsidRDefault="00430737" w:rsidP="00D433BF">
            <w:r>
              <w:t>2018/19</w:t>
            </w:r>
          </w:p>
          <w:p w:rsidR="00430737" w:rsidRPr="00364228" w:rsidRDefault="00430737" w:rsidP="00D433BF">
            <w:r>
              <w:t>Original plan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430737" w:rsidRDefault="00430737" w:rsidP="00D433BF">
            <w:r>
              <w:t>2018/19</w:t>
            </w:r>
          </w:p>
          <w:p w:rsidR="00430737" w:rsidRPr="00364228" w:rsidRDefault="00430737" w:rsidP="00D433BF">
            <w:r>
              <w:t>Revised plan</w:t>
            </w:r>
          </w:p>
        </w:tc>
        <w:tc>
          <w:tcPr>
            <w:tcW w:w="1420" w:type="dxa"/>
            <w:shd w:val="clear" w:color="auto" w:fill="FBE4D5" w:themeFill="accent2" w:themeFillTint="33"/>
          </w:tcPr>
          <w:p w:rsidR="00430737" w:rsidRPr="00364228" w:rsidRDefault="00430737" w:rsidP="00D433BF">
            <w:r>
              <w:t>Comments</w:t>
            </w:r>
          </w:p>
        </w:tc>
      </w:tr>
      <w:tr w:rsidR="009D1A4B" w:rsidRPr="00364228" w:rsidTr="009D1A4B">
        <w:tc>
          <w:tcPr>
            <w:tcW w:w="5242" w:type="dxa"/>
            <w:shd w:val="clear" w:color="auto" w:fill="auto"/>
          </w:tcPr>
          <w:p w:rsidR="009D1A4B" w:rsidRPr="00364228" w:rsidRDefault="009D1A4B" w:rsidP="00D433BF"/>
        </w:tc>
        <w:tc>
          <w:tcPr>
            <w:tcW w:w="1134" w:type="dxa"/>
            <w:shd w:val="clear" w:color="auto" w:fill="FBE4D5" w:themeFill="accent2" w:themeFillTint="33"/>
          </w:tcPr>
          <w:p w:rsidR="009D1A4B" w:rsidRPr="00364228" w:rsidRDefault="009D1A4B" w:rsidP="00D433BF">
            <w:r>
              <w:t>£1000s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9D1A4B" w:rsidRPr="00364228" w:rsidRDefault="009D1A4B" w:rsidP="00D433BF">
            <w:r>
              <w:t>£1000s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9D1A4B" w:rsidRDefault="009D1A4B" w:rsidP="00D433BF">
            <w:r>
              <w:t>£1000s</w:t>
            </w:r>
          </w:p>
        </w:tc>
        <w:tc>
          <w:tcPr>
            <w:tcW w:w="1420" w:type="dxa"/>
            <w:shd w:val="clear" w:color="auto" w:fill="FBE4D5" w:themeFill="accent2" w:themeFillTint="33"/>
          </w:tcPr>
          <w:p w:rsidR="009D1A4B" w:rsidRPr="00364228" w:rsidRDefault="009D1A4B" w:rsidP="00D433BF"/>
        </w:tc>
      </w:tr>
      <w:tr w:rsidR="009D1A4B" w:rsidRPr="00364228" w:rsidTr="009D1A4B">
        <w:tc>
          <w:tcPr>
            <w:tcW w:w="5245" w:type="dxa"/>
            <w:shd w:val="clear" w:color="auto" w:fill="auto"/>
          </w:tcPr>
          <w:p w:rsidR="009D1A4B" w:rsidRPr="00364228" w:rsidRDefault="009D1A4B" w:rsidP="00364228">
            <w:pPr>
              <w:spacing w:after="160" w:line="259" w:lineRule="auto"/>
            </w:pPr>
            <w:r w:rsidRPr="00364228">
              <w:t>Pennine - Multi-Disciplinary Discharge Team: Support joined up leadership to ensure consistent and effective discharge pathways.</w:t>
            </w:r>
          </w:p>
        </w:tc>
        <w:tc>
          <w:tcPr>
            <w:tcW w:w="1134" w:type="dxa"/>
            <w:shd w:val="clear" w:color="auto" w:fill="auto"/>
          </w:tcPr>
          <w:p w:rsidR="009D1A4B" w:rsidRPr="00364228" w:rsidRDefault="009D1A4B" w:rsidP="00430737">
            <w:pPr>
              <w:spacing w:after="160" w:line="259" w:lineRule="auto"/>
              <w:jc w:val="right"/>
            </w:pPr>
            <w:r>
              <w:t>2</w:t>
            </w:r>
            <w:r w:rsidRPr="00364228">
              <w:t>20</w:t>
            </w:r>
          </w:p>
        </w:tc>
        <w:tc>
          <w:tcPr>
            <w:tcW w:w="1276" w:type="dxa"/>
            <w:shd w:val="clear" w:color="auto" w:fill="auto"/>
          </w:tcPr>
          <w:p w:rsidR="009D1A4B" w:rsidRPr="00364228" w:rsidRDefault="009D1A4B" w:rsidP="00430737">
            <w:pPr>
              <w:spacing w:after="160" w:line="259" w:lineRule="auto"/>
              <w:jc w:val="right"/>
            </w:pPr>
            <w:r w:rsidRPr="00364228">
              <w:t>220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9D1A4B" w:rsidRPr="00364228" w:rsidRDefault="009D1A4B" w:rsidP="00430737">
            <w:pPr>
              <w:jc w:val="right"/>
            </w:pPr>
          </w:p>
        </w:tc>
        <w:tc>
          <w:tcPr>
            <w:tcW w:w="1417" w:type="dxa"/>
            <w:shd w:val="clear" w:color="auto" w:fill="FFF2CC" w:themeFill="accent4" w:themeFillTint="33"/>
          </w:tcPr>
          <w:p w:rsidR="009D1A4B" w:rsidRPr="00364228" w:rsidRDefault="009D1A4B" w:rsidP="00364228">
            <w:r>
              <w:t xml:space="preserve">No Change        </w:t>
            </w:r>
          </w:p>
        </w:tc>
      </w:tr>
      <w:tr w:rsidR="009D1A4B" w:rsidRPr="00364228" w:rsidTr="009D1A4B">
        <w:tc>
          <w:tcPr>
            <w:tcW w:w="5245" w:type="dxa"/>
            <w:shd w:val="clear" w:color="auto" w:fill="auto"/>
          </w:tcPr>
          <w:p w:rsidR="009D1A4B" w:rsidRPr="00364228" w:rsidRDefault="009D1A4B" w:rsidP="00364228">
            <w:pPr>
              <w:spacing w:after="160" w:line="259" w:lineRule="auto"/>
            </w:pPr>
            <w:r w:rsidRPr="00364228">
              <w:t>Pennine - Home First: Support delivery of discharge to assess to admit; facilitating step up and down.</w:t>
            </w:r>
          </w:p>
        </w:tc>
        <w:tc>
          <w:tcPr>
            <w:tcW w:w="1134" w:type="dxa"/>
            <w:shd w:val="clear" w:color="auto" w:fill="auto"/>
          </w:tcPr>
          <w:p w:rsidR="009D1A4B" w:rsidRPr="00364228" w:rsidRDefault="009D1A4B" w:rsidP="00430737">
            <w:pPr>
              <w:spacing w:after="160" w:line="259" w:lineRule="auto"/>
              <w:jc w:val="right"/>
            </w:pPr>
            <w:r w:rsidRPr="00364228">
              <w:t>849</w:t>
            </w:r>
          </w:p>
        </w:tc>
        <w:tc>
          <w:tcPr>
            <w:tcW w:w="1276" w:type="dxa"/>
            <w:shd w:val="clear" w:color="auto" w:fill="auto"/>
          </w:tcPr>
          <w:p w:rsidR="009D1A4B" w:rsidRPr="00364228" w:rsidRDefault="009D1A4B" w:rsidP="00430737">
            <w:pPr>
              <w:spacing w:after="160" w:line="259" w:lineRule="auto"/>
              <w:jc w:val="right"/>
            </w:pPr>
            <w:r w:rsidRPr="00364228">
              <w:t>849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9D1A4B" w:rsidRPr="00364228" w:rsidRDefault="009D1A4B" w:rsidP="00430737">
            <w:pPr>
              <w:jc w:val="right"/>
            </w:pPr>
          </w:p>
        </w:tc>
        <w:tc>
          <w:tcPr>
            <w:tcW w:w="1417" w:type="dxa"/>
            <w:shd w:val="clear" w:color="auto" w:fill="FFF2CC" w:themeFill="accent4" w:themeFillTint="33"/>
          </w:tcPr>
          <w:p w:rsidR="009D1A4B" w:rsidRPr="00364228" w:rsidRDefault="009D1A4B" w:rsidP="00364228">
            <w:r>
              <w:t>No Change</w:t>
            </w:r>
          </w:p>
        </w:tc>
      </w:tr>
      <w:tr w:rsidR="009D1A4B" w:rsidRPr="00364228" w:rsidTr="009D1A4B">
        <w:tc>
          <w:tcPr>
            <w:tcW w:w="5245" w:type="dxa"/>
            <w:shd w:val="clear" w:color="auto" w:fill="auto"/>
          </w:tcPr>
          <w:p w:rsidR="009D1A4B" w:rsidRPr="00364228" w:rsidRDefault="009D1A4B" w:rsidP="00364228">
            <w:r>
              <w:t>Total</w:t>
            </w:r>
          </w:p>
        </w:tc>
        <w:tc>
          <w:tcPr>
            <w:tcW w:w="1134" w:type="dxa"/>
            <w:shd w:val="clear" w:color="auto" w:fill="auto"/>
          </w:tcPr>
          <w:p w:rsidR="009D1A4B" w:rsidRPr="00364228" w:rsidRDefault="009D1A4B" w:rsidP="00430737">
            <w:pPr>
              <w:jc w:val="right"/>
            </w:pPr>
            <w:r>
              <w:t>849</w:t>
            </w:r>
          </w:p>
        </w:tc>
        <w:tc>
          <w:tcPr>
            <w:tcW w:w="1276" w:type="dxa"/>
            <w:shd w:val="clear" w:color="auto" w:fill="auto"/>
          </w:tcPr>
          <w:p w:rsidR="009D1A4B" w:rsidRPr="00364228" w:rsidRDefault="009D1A4B" w:rsidP="00430737">
            <w:pPr>
              <w:jc w:val="right"/>
            </w:pPr>
            <w:r>
              <w:t>849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9D1A4B" w:rsidRPr="00364228" w:rsidRDefault="009D1A4B" w:rsidP="00430737">
            <w:pPr>
              <w:jc w:val="right"/>
            </w:pPr>
          </w:p>
        </w:tc>
        <w:tc>
          <w:tcPr>
            <w:tcW w:w="1417" w:type="dxa"/>
            <w:shd w:val="clear" w:color="auto" w:fill="FFF2CC" w:themeFill="accent4" w:themeFillTint="33"/>
          </w:tcPr>
          <w:p w:rsidR="009D1A4B" w:rsidRDefault="009D1A4B" w:rsidP="00364228"/>
        </w:tc>
      </w:tr>
    </w:tbl>
    <w:p w:rsidR="009D1A4B" w:rsidRDefault="009D1A4B"/>
    <w:tbl>
      <w:tblPr>
        <w:tblStyle w:val="TableGrid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2"/>
        <w:gridCol w:w="1134"/>
        <w:gridCol w:w="1276"/>
        <w:gridCol w:w="1134"/>
        <w:gridCol w:w="1387"/>
        <w:gridCol w:w="33"/>
      </w:tblGrid>
      <w:tr w:rsidR="001028A6" w:rsidRPr="00364228" w:rsidTr="007B65F4">
        <w:trPr>
          <w:gridAfter w:val="1"/>
          <w:wAfter w:w="33" w:type="dxa"/>
          <w:trHeight w:val="806"/>
        </w:trPr>
        <w:tc>
          <w:tcPr>
            <w:tcW w:w="5241" w:type="dxa"/>
            <w:shd w:val="clear" w:color="auto" w:fill="D9D9D9" w:themeFill="background1" w:themeFillShade="D9"/>
          </w:tcPr>
          <w:p w:rsidR="00706BF7" w:rsidRDefault="00706BF7" w:rsidP="00A7542B">
            <w:r>
              <w:t xml:space="preserve">Fylde and Wyre iBCF </w:t>
            </w:r>
          </w:p>
          <w:p w:rsidR="00706BF7" w:rsidRPr="00364228" w:rsidRDefault="00706BF7" w:rsidP="00A7542B"/>
        </w:tc>
        <w:tc>
          <w:tcPr>
            <w:tcW w:w="1134" w:type="dxa"/>
            <w:shd w:val="clear" w:color="auto" w:fill="FBE4D5" w:themeFill="accent2" w:themeFillTint="33"/>
          </w:tcPr>
          <w:p w:rsidR="00706BF7" w:rsidRPr="00364228" w:rsidRDefault="00706BF7" w:rsidP="00A7542B">
            <w:r>
              <w:t>2017/18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706BF7" w:rsidRDefault="00706BF7" w:rsidP="00A7542B">
            <w:r>
              <w:t>2018/19</w:t>
            </w:r>
          </w:p>
          <w:p w:rsidR="00706BF7" w:rsidRPr="00364228" w:rsidRDefault="00706BF7" w:rsidP="00A7542B">
            <w:r>
              <w:t>Original plan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706BF7" w:rsidRDefault="00706BF7" w:rsidP="00A7542B">
            <w:r>
              <w:t>2018/19</w:t>
            </w:r>
          </w:p>
          <w:p w:rsidR="00706BF7" w:rsidRPr="00364228" w:rsidRDefault="00706BF7" w:rsidP="00A7542B">
            <w:r>
              <w:t>Revised plan</w:t>
            </w:r>
          </w:p>
        </w:tc>
        <w:tc>
          <w:tcPr>
            <w:tcW w:w="1388" w:type="dxa"/>
            <w:shd w:val="clear" w:color="auto" w:fill="FBE4D5" w:themeFill="accent2" w:themeFillTint="33"/>
          </w:tcPr>
          <w:p w:rsidR="00706BF7" w:rsidRPr="00364228" w:rsidRDefault="00706BF7" w:rsidP="00A7542B">
            <w:r>
              <w:t>Comments</w:t>
            </w:r>
          </w:p>
        </w:tc>
      </w:tr>
      <w:tr w:rsidR="007B65F4" w:rsidRPr="00364228" w:rsidTr="007B65F4">
        <w:tc>
          <w:tcPr>
            <w:tcW w:w="5245" w:type="dxa"/>
            <w:shd w:val="clear" w:color="auto" w:fill="auto"/>
          </w:tcPr>
          <w:p w:rsidR="007B65F4" w:rsidRPr="00364228" w:rsidRDefault="007B65F4" w:rsidP="00A7542B"/>
        </w:tc>
        <w:tc>
          <w:tcPr>
            <w:tcW w:w="1134" w:type="dxa"/>
            <w:shd w:val="clear" w:color="auto" w:fill="FBE4D5" w:themeFill="accent2" w:themeFillTint="33"/>
          </w:tcPr>
          <w:p w:rsidR="007B65F4" w:rsidRPr="00364228" w:rsidRDefault="007B65F4" w:rsidP="00A7542B">
            <w:r>
              <w:t>£1000s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7B65F4" w:rsidRPr="00364228" w:rsidRDefault="007B65F4" w:rsidP="00A7542B">
            <w:r>
              <w:t>£1000s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7B65F4" w:rsidRDefault="007B65F4" w:rsidP="00A7542B">
            <w:r>
              <w:t>£1000s</w:t>
            </w:r>
          </w:p>
        </w:tc>
        <w:tc>
          <w:tcPr>
            <w:tcW w:w="1417" w:type="dxa"/>
            <w:gridSpan w:val="2"/>
            <w:shd w:val="clear" w:color="auto" w:fill="FBE4D5" w:themeFill="accent2" w:themeFillTint="33"/>
          </w:tcPr>
          <w:p w:rsidR="007B65F4" w:rsidRPr="00364228" w:rsidRDefault="007B65F4" w:rsidP="00A7542B"/>
        </w:tc>
      </w:tr>
      <w:tr w:rsidR="007B65F4" w:rsidRPr="00364228" w:rsidTr="007B65F4">
        <w:tc>
          <w:tcPr>
            <w:tcW w:w="5245" w:type="dxa"/>
            <w:shd w:val="clear" w:color="auto" w:fill="auto"/>
          </w:tcPr>
          <w:p w:rsidR="007B65F4" w:rsidRPr="00000B0A" w:rsidRDefault="007B65F4" w:rsidP="00A7542B">
            <w:pPr>
              <w:spacing w:after="160" w:line="259" w:lineRule="auto"/>
              <w:rPr>
                <w:rFonts w:cstheme="minorHAnsi"/>
              </w:rPr>
            </w:pPr>
            <w:r w:rsidRPr="00000B0A">
              <w:rPr>
                <w:rFonts w:eastAsia="Times New Roman" w:cstheme="minorHAnsi"/>
                <w:lang w:eastAsia="en-GB"/>
              </w:rPr>
              <w:t xml:space="preserve">Fylde and Wyre - Aligned Social Work: Neighbourhood and A&amp;E deployment of F&amp;W social workers/wellbeing </w:t>
            </w:r>
            <w:r w:rsidRPr="00000B0A">
              <w:rPr>
                <w:rFonts w:eastAsia="Times New Roman" w:cstheme="minorHAnsi"/>
                <w:lang w:eastAsia="en-GB"/>
              </w:rPr>
              <w:lastRenderedPageBreak/>
              <w:t>workers to support discharge and cover in A&amp;E working 7 days.</w:t>
            </w:r>
          </w:p>
        </w:tc>
        <w:tc>
          <w:tcPr>
            <w:tcW w:w="1134" w:type="dxa"/>
            <w:shd w:val="clear" w:color="auto" w:fill="auto"/>
          </w:tcPr>
          <w:p w:rsidR="007B65F4" w:rsidRPr="00000B0A" w:rsidRDefault="007B65F4" w:rsidP="00A7542B">
            <w:pPr>
              <w:spacing w:after="160" w:line="259" w:lineRule="auto"/>
              <w:jc w:val="right"/>
              <w:rPr>
                <w:rFonts w:cstheme="minorHAnsi"/>
              </w:rPr>
            </w:pPr>
            <w:r w:rsidRPr="00000B0A">
              <w:rPr>
                <w:rFonts w:eastAsia="Times New Roman" w:cstheme="minorHAnsi"/>
                <w:lang w:eastAsia="en-GB"/>
              </w:rPr>
              <w:lastRenderedPageBreak/>
              <w:t>150</w:t>
            </w:r>
          </w:p>
        </w:tc>
        <w:tc>
          <w:tcPr>
            <w:tcW w:w="1276" w:type="dxa"/>
            <w:shd w:val="clear" w:color="auto" w:fill="auto"/>
          </w:tcPr>
          <w:p w:rsidR="007B65F4" w:rsidRPr="00000B0A" w:rsidRDefault="007B65F4" w:rsidP="00A7542B">
            <w:pPr>
              <w:spacing w:after="160" w:line="259" w:lineRule="auto"/>
              <w:jc w:val="right"/>
              <w:rPr>
                <w:rFonts w:cstheme="minorHAnsi"/>
              </w:rPr>
            </w:pPr>
            <w:r w:rsidRPr="00000B0A">
              <w:rPr>
                <w:rFonts w:eastAsia="Times New Roman" w:cstheme="minorHAnsi"/>
                <w:lang w:eastAsia="en-GB"/>
              </w:rPr>
              <w:t>150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7B65F4" w:rsidRPr="00364228" w:rsidRDefault="007B65F4" w:rsidP="00A7542B">
            <w:pPr>
              <w:jc w:val="right"/>
            </w:pPr>
          </w:p>
        </w:tc>
        <w:tc>
          <w:tcPr>
            <w:tcW w:w="1417" w:type="dxa"/>
            <w:gridSpan w:val="2"/>
            <w:vMerge w:val="restart"/>
            <w:shd w:val="clear" w:color="auto" w:fill="FFF2CC" w:themeFill="accent4" w:themeFillTint="33"/>
          </w:tcPr>
          <w:p w:rsidR="007B65F4" w:rsidRPr="0065318D" w:rsidRDefault="007B65F4" w:rsidP="00A7542B">
            <w:pPr>
              <w:rPr>
                <w:rFonts w:cs="Arial"/>
              </w:rPr>
            </w:pPr>
            <w:r w:rsidRPr="0065318D">
              <w:t xml:space="preserve">Both services are under </w:t>
            </w:r>
            <w:r w:rsidRPr="0065318D">
              <w:lastRenderedPageBreak/>
              <w:t>ongoing review. Any changes in spending plans, in year, will being reported once finalised.</w:t>
            </w:r>
          </w:p>
        </w:tc>
      </w:tr>
      <w:tr w:rsidR="007B65F4" w:rsidRPr="00364228" w:rsidTr="007B65F4">
        <w:tc>
          <w:tcPr>
            <w:tcW w:w="5245" w:type="dxa"/>
            <w:shd w:val="clear" w:color="auto" w:fill="auto"/>
          </w:tcPr>
          <w:p w:rsidR="007B65F4" w:rsidRPr="00000B0A" w:rsidRDefault="007B65F4" w:rsidP="00A7542B">
            <w:pPr>
              <w:spacing w:after="160" w:line="259" w:lineRule="auto"/>
              <w:rPr>
                <w:rFonts w:cstheme="minorHAnsi"/>
              </w:rPr>
            </w:pPr>
            <w:r w:rsidRPr="00000B0A">
              <w:rPr>
                <w:rFonts w:eastAsia="Times New Roman" w:cstheme="minorHAnsi"/>
                <w:lang w:eastAsia="en-GB"/>
              </w:rPr>
              <w:lastRenderedPageBreak/>
              <w:t>Fylde and Wyre - Reablement Hours: Hospital discharge and reablement service to provide individuals with a single service specification that meets health and social care needs of communities.</w:t>
            </w:r>
          </w:p>
        </w:tc>
        <w:tc>
          <w:tcPr>
            <w:tcW w:w="1134" w:type="dxa"/>
            <w:shd w:val="clear" w:color="auto" w:fill="auto"/>
          </w:tcPr>
          <w:p w:rsidR="007B65F4" w:rsidRPr="00000B0A" w:rsidRDefault="007B65F4" w:rsidP="00A7542B">
            <w:pPr>
              <w:spacing w:after="160" w:line="259" w:lineRule="auto"/>
              <w:jc w:val="right"/>
              <w:rPr>
                <w:rFonts w:cstheme="minorHAnsi"/>
              </w:rPr>
            </w:pPr>
            <w:r w:rsidRPr="00000B0A">
              <w:rPr>
                <w:rFonts w:eastAsia="Times New Roman" w:cstheme="minorHAnsi"/>
                <w:lang w:eastAsia="en-GB"/>
              </w:rPr>
              <w:t>274</w:t>
            </w:r>
          </w:p>
        </w:tc>
        <w:tc>
          <w:tcPr>
            <w:tcW w:w="1276" w:type="dxa"/>
            <w:shd w:val="clear" w:color="auto" w:fill="auto"/>
          </w:tcPr>
          <w:p w:rsidR="007B65F4" w:rsidRPr="00000B0A" w:rsidRDefault="007B65F4" w:rsidP="00A7542B">
            <w:pPr>
              <w:spacing w:after="160" w:line="259" w:lineRule="auto"/>
              <w:jc w:val="right"/>
              <w:rPr>
                <w:rFonts w:cstheme="minorHAnsi"/>
              </w:rPr>
            </w:pPr>
            <w:r w:rsidRPr="00000B0A">
              <w:rPr>
                <w:rFonts w:eastAsia="Times New Roman" w:cstheme="minorHAnsi"/>
                <w:lang w:eastAsia="en-GB"/>
              </w:rPr>
              <w:t>274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7B65F4" w:rsidRPr="00364228" w:rsidRDefault="007B65F4" w:rsidP="00A7542B">
            <w:pPr>
              <w:jc w:val="right"/>
            </w:pPr>
          </w:p>
        </w:tc>
        <w:tc>
          <w:tcPr>
            <w:tcW w:w="1417" w:type="dxa"/>
            <w:gridSpan w:val="2"/>
            <w:vMerge/>
            <w:shd w:val="clear" w:color="auto" w:fill="FFF2CC" w:themeFill="accent4" w:themeFillTint="33"/>
          </w:tcPr>
          <w:p w:rsidR="007B65F4" w:rsidRPr="00364228" w:rsidRDefault="007B65F4" w:rsidP="00A7542B"/>
        </w:tc>
      </w:tr>
      <w:tr w:rsidR="007B65F4" w:rsidRPr="00364228" w:rsidTr="007B65F4">
        <w:tc>
          <w:tcPr>
            <w:tcW w:w="5245" w:type="dxa"/>
            <w:shd w:val="clear" w:color="auto" w:fill="auto"/>
          </w:tcPr>
          <w:p w:rsidR="007B65F4" w:rsidRPr="00000B0A" w:rsidRDefault="007B65F4" w:rsidP="00A7542B">
            <w:pPr>
              <w:spacing w:after="160" w:line="259" w:lineRule="auto"/>
              <w:rPr>
                <w:rFonts w:cstheme="minorHAnsi"/>
              </w:rPr>
            </w:pPr>
            <w:r w:rsidRPr="00000B0A">
              <w:rPr>
                <w:rFonts w:eastAsia="Times New Roman" w:cstheme="minorHAnsi"/>
                <w:lang w:eastAsia="en-GB"/>
              </w:rPr>
              <w:t>Fylde and Wyre - CHC process review (trusted assessment): Trusted assessment, better screening, and better home of choice compliance.</w:t>
            </w:r>
          </w:p>
        </w:tc>
        <w:tc>
          <w:tcPr>
            <w:tcW w:w="1134" w:type="dxa"/>
            <w:shd w:val="clear" w:color="auto" w:fill="auto"/>
          </w:tcPr>
          <w:p w:rsidR="007B65F4" w:rsidRPr="00000B0A" w:rsidRDefault="007B65F4" w:rsidP="00A7542B">
            <w:pPr>
              <w:spacing w:after="160" w:line="259" w:lineRule="auto"/>
              <w:jc w:val="right"/>
              <w:rPr>
                <w:rFonts w:cstheme="minorHAnsi"/>
              </w:rPr>
            </w:pPr>
            <w:r w:rsidRPr="00000B0A">
              <w:rPr>
                <w:rFonts w:eastAsia="Times New Roman" w:cstheme="minorHAnsi"/>
                <w:lang w:eastAsia="en-GB"/>
              </w:rPr>
              <w:t>150</w:t>
            </w:r>
          </w:p>
        </w:tc>
        <w:tc>
          <w:tcPr>
            <w:tcW w:w="1276" w:type="dxa"/>
            <w:shd w:val="clear" w:color="auto" w:fill="auto"/>
          </w:tcPr>
          <w:p w:rsidR="007B65F4" w:rsidRPr="00000B0A" w:rsidRDefault="007B65F4" w:rsidP="00A7542B">
            <w:pPr>
              <w:spacing w:after="160" w:line="259" w:lineRule="auto"/>
              <w:jc w:val="right"/>
              <w:rPr>
                <w:rFonts w:cstheme="minorHAnsi"/>
              </w:rPr>
            </w:pPr>
            <w:r w:rsidRPr="00000B0A">
              <w:rPr>
                <w:rFonts w:eastAsia="Times New Roman" w:cstheme="minorHAnsi"/>
                <w:lang w:eastAsia="en-GB"/>
              </w:rPr>
              <w:t>150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7B65F4" w:rsidRPr="00364228" w:rsidRDefault="007B65F4" w:rsidP="00A7542B">
            <w:pPr>
              <w:jc w:val="right"/>
            </w:pPr>
          </w:p>
        </w:tc>
        <w:tc>
          <w:tcPr>
            <w:tcW w:w="1417" w:type="dxa"/>
            <w:gridSpan w:val="2"/>
            <w:shd w:val="clear" w:color="auto" w:fill="FFF2CC" w:themeFill="accent4" w:themeFillTint="33"/>
          </w:tcPr>
          <w:p w:rsidR="007B65F4" w:rsidRPr="00364228" w:rsidRDefault="007B65F4" w:rsidP="00A7542B">
            <w:r>
              <w:t>Staff in post; DTOC performance currently &lt;3.5%</w:t>
            </w:r>
          </w:p>
        </w:tc>
      </w:tr>
      <w:tr w:rsidR="007B65F4" w:rsidRPr="00364228" w:rsidTr="007B65F4">
        <w:tc>
          <w:tcPr>
            <w:tcW w:w="5245" w:type="dxa"/>
            <w:shd w:val="clear" w:color="auto" w:fill="auto"/>
          </w:tcPr>
          <w:p w:rsidR="007B65F4" w:rsidRPr="00000B0A" w:rsidRDefault="007B65F4" w:rsidP="00A7542B">
            <w:pPr>
              <w:spacing w:after="160" w:line="259" w:lineRule="auto"/>
              <w:rPr>
                <w:rFonts w:cstheme="minorHAnsi"/>
              </w:rPr>
            </w:pPr>
            <w:r w:rsidRPr="00000B0A">
              <w:rPr>
                <w:rFonts w:eastAsia="Times New Roman" w:cstheme="minorHAnsi"/>
                <w:lang w:eastAsia="en-GB"/>
              </w:rPr>
              <w:t>Fylde and Wyre - Trusted Assessor (Care Homes): Targeted locality Trusted Assessor support.</w:t>
            </w:r>
          </w:p>
        </w:tc>
        <w:tc>
          <w:tcPr>
            <w:tcW w:w="1134" w:type="dxa"/>
            <w:shd w:val="clear" w:color="auto" w:fill="auto"/>
          </w:tcPr>
          <w:p w:rsidR="007B65F4" w:rsidRPr="00000B0A" w:rsidRDefault="007B65F4" w:rsidP="00A7542B">
            <w:pPr>
              <w:spacing w:after="160" w:line="259" w:lineRule="auto"/>
              <w:jc w:val="right"/>
              <w:rPr>
                <w:rFonts w:cstheme="minorHAnsi"/>
              </w:rPr>
            </w:pPr>
            <w:r w:rsidRPr="00000B0A">
              <w:rPr>
                <w:rFonts w:eastAsia="Times New Roman" w:cstheme="minorHAnsi"/>
                <w:lang w:eastAsia="en-GB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7B65F4" w:rsidRPr="00000B0A" w:rsidRDefault="007B65F4" w:rsidP="00A7542B">
            <w:pPr>
              <w:spacing w:after="160" w:line="259" w:lineRule="auto"/>
              <w:jc w:val="right"/>
              <w:rPr>
                <w:rFonts w:cstheme="minorHAnsi"/>
              </w:rPr>
            </w:pPr>
            <w:r w:rsidRPr="00000B0A">
              <w:rPr>
                <w:rFonts w:eastAsia="Times New Roman" w:cstheme="minorHAnsi"/>
                <w:lang w:eastAsia="en-GB"/>
              </w:rPr>
              <w:t>54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7B65F4" w:rsidRPr="00364228" w:rsidRDefault="007B65F4" w:rsidP="00A7542B">
            <w:pPr>
              <w:jc w:val="right"/>
            </w:pPr>
          </w:p>
        </w:tc>
        <w:tc>
          <w:tcPr>
            <w:tcW w:w="1417" w:type="dxa"/>
            <w:gridSpan w:val="2"/>
            <w:shd w:val="clear" w:color="auto" w:fill="FFF2CC" w:themeFill="accent4" w:themeFillTint="33"/>
          </w:tcPr>
          <w:p w:rsidR="007B65F4" w:rsidRPr="00364228" w:rsidRDefault="007B65F4" w:rsidP="00A7542B">
            <w:r>
              <w:t xml:space="preserve">Staff in post, working with care homes directly </w:t>
            </w:r>
          </w:p>
        </w:tc>
      </w:tr>
      <w:tr w:rsidR="007B65F4" w:rsidRPr="00364228" w:rsidTr="007B65F4">
        <w:tc>
          <w:tcPr>
            <w:tcW w:w="5245" w:type="dxa"/>
            <w:shd w:val="clear" w:color="auto" w:fill="auto"/>
          </w:tcPr>
          <w:p w:rsidR="007B65F4" w:rsidRPr="00000B0A" w:rsidRDefault="007B65F4" w:rsidP="00A7542B">
            <w:pPr>
              <w:rPr>
                <w:rFonts w:cstheme="minorHAnsi"/>
              </w:rPr>
            </w:pPr>
            <w:r w:rsidRPr="00000B0A">
              <w:rPr>
                <w:rFonts w:eastAsia="Times New Roman" w:cstheme="minorHAnsi"/>
                <w:lang w:eastAsia="en-GB"/>
              </w:rPr>
              <w:t>Fylde and Wyre - Set-up costs.</w:t>
            </w:r>
          </w:p>
        </w:tc>
        <w:tc>
          <w:tcPr>
            <w:tcW w:w="1134" w:type="dxa"/>
            <w:shd w:val="clear" w:color="auto" w:fill="auto"/>
          </w:tcPr>
          <w:p w:rsidR="007B65F4" w:rsidRPr="00000B0A" w:rsidRDefault="007B65F4" w:rsidP="00573724">
            <w:pPr>
              <w:jc w:val="right"/>
              <w:rPr>
                <w:rFonts w:cstheme="minorHAnsi"/>
              </w:rPr>
            </w:pPr>
            <w:r w:rsidRPr="00000B0A">
              <w:rPr>
                <w:rFonts w:eastAsia="Times New Roman" w:cstheme="minorHAnsi"/>
                <w:lang w:eastAsia="en-GB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7B65F4" w:rsidRPr="00000B0A" w:rsidRDefault="007B65F4" w:rsidP="00573724">
            <w:pPr>
              <w:jc w:val="right"/>
              <w:rPr>
                <w:rFonts w:cstheme="minorHAnsi"/>
              </w:rPr>
            </w:pPr>
            <w:r w:rsidRPr="00000B0A">
              <w:rPr>
                <w:rFonts w:eastAsia="Times New Roman" w:cstheme="minorHAnsi"/>
                <w:lang w:eastAsia="en-GB"/>
              </w:rPr>
              <w:t>8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7B65F4" w:rsidRPr="00364228" w:rsidRDefault="007B65F4" w:rsidP="00A7542B"/>
        </w:tc>
        <w:tc>
          <w:tcPr>
            <w:tcW w:w="1417" w:type="dxa"/>
            <w:gridSpan w:val="2"/>
            <w:shd w:val="clear" w:color="auto" w:fill="FFF2CC" w:themeFill="accent4" w:themeFillTint="33"/>
          </w:tcPr>
          <w:p w:rsidR="007B65F4" w:rsidRPr="00364228" w:rsidRDefault="007B65F4" w:rsidP="00A7542B"/>
        </w:tc>
      </w:tr>
      <w:tr w:rsidR="007B65F4" w:rsidRPr="00364228" w:rsidTr="007B65F4">
        <w:tc>
          <w:tcPr>
            <w:tcW w:w="5245" w:type="dxa"/>
            <w:shd w:val="clear" w:color="auto" w:fill="auto"/>
          </w:tcPr>
          <w:p w:rsidR="007B65F4" w:rsidRPr="00000B0A" w:rsidRDefault="007B65F4" w:rsidP="00A7542B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Total</w:t>
            </w:r>
          </w:p>
        </w:tc>
        <w:tc>
          <w:tcPr>
            <w:tcW w:w="1134" w:type="dxa"/>
            <w:shd w:val="clear" w:color="auto" w:fill="auto"/>
          </w:tcPr>
          <w:p w:rsidR="007B65F4" w:rsidRPr="00000B0A" w:rsidRDefault="007B65F4" w:rsidP="00573724">
            <w:pPr>
              <w:jc w:val="right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636</w:t>
            </w:r>
          </w:p>
        </w:tc>
        <w:tc>
          <w:tcPr>
            <w:tcW w:w="1276" w:type="dxa"/>
            <w:shd w:val="clear" w:color="auto" w:fill="auto"/>
          </w:tcPr>
          <w:p w:rsidR="007B65F4" w:rsidRPr="00000B0A" w:rsidRDefault="007B65F4" w:rsidP="00573724">
            <w:pPr>
              <w:jc w:val="right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636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7B65F4" w:rsidRPr="00364228" w:rsidRDefault="007B65F4" w:rsidP="00A7542B"/>
        </w:tc>
        <w:tc>
          <w:tcPr>
            <w:tcW w:w="1417" w:type="dxa"/>
            <w:gridSpan w:val="2"/>
            <w:shd w:val="clear" w:color="auto" w:fill="FFF2CC" w:themeFill="accent4" w:themeFillTint="33"/>
          </w:tcPr>
          <w:p w:rsidR="007B65F4" w:rsidRPr="00364228" w:rsidRDefault="007B65F4" w:rsidP="00A7542B"/>
        </w:tc>
      </w:tr>
    </w:tbl>
    <w:p w:rsidR="00654A85" w:rsidRDefault="00654A85"/>
    <w:p w:rsidR="00654A85" w:rsidRDefault="00654A85">
      <w:r>
        <w:br w:type="page"/>
      </w:r>
    </w:p>
    <w:tbl>
      <w:tblPr>
        <w:tblStyle w:val="TableGrid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2"/>
        <w:gridCol w:w="1138"/>
        <w:gridCol w:w="1276"/>
        <w:gridCol w:w="1134"/>
        <w:gridCol w:w="1416"/>
      </w:tblGrid>
      <w:tr w:rsidR="007B65F4" w:rsidRPr="00364228" w:rsidTr="00ED392C">
        <w:trPr>
          <w:trHeight w:val="806"/>
        </w:trPr>
        <w:tc>
          <w:tcPr>
            <w:tcW w:w="5242" w:type="dxa"/>
            <w:shd w:val="clear" w:color="auto" w:fill="D9D9D9" w:themeFill="background1" w:themeFillShade="D9"/>
          </w:tcPr>
          <w:p w:rsidR="001028A6" w:rsidRDefault="001028A6" w:rsidP="00A7542B">
            <w:r>
              <w:lastRenderedPageBreak/>
              <w:t xml:space="preserve">Chorley/South Ribble iBCF </w:t>
            </w:r>
          </w:p>
          <w:p w:rsidR="001028A6" w:rsidRPr="00364228" w:rsidRDefault="001028A6" w:rsidP="00A7542B"/>
        </w:tc>
        <w:tc>
          <w:tcPr>
            <w:tcW w:w="1138" w:type="dxa"/>
            <w:shd w:val="clear" w:color="auto" w:fill="FBE4D5" w:themeFill="accent2" w:themeFillTint="33"/>
          </w:tcPr>
          <w:p w:rsidR="001028A6" w:rsidRPr="00364228" w:rsidRDefault="001028A6" w:rsidP="00A7542B">
            <w:r>
              <w:t>2017/18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1028A6" w:rsidRDefault="001028A6" w:rsidP="00A7542B">
            <w:r>
              <w:t>2018/19</w:t>
            </w:r>
          </w:p>
          <w:p w:rsidR="001028A6" w:rsidRPr="00364228" w:rsidRDefault="001028A6" w:rsidP="00A7542B">
            <w:r>
              <w:t>Original plan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1028A6" w:rsidRDefault="001028A6" w:rsidP="00A7542B">
            <w:r>
              <w:t>2018/19</w:t>
            </w:r>
          </w:p>
          <w:p w:rsidR="001028A6" w:rsidRPr="00364228" w:rsidRDefault="001028A6" w:rsidP="00A7542B">
            <w:r>
              <w:t>Revised plan</w:t>
            </w:r>
          </w:p>
        </w:tc>
        <w:tc>
          <w:tcPr>
            <w:tcW w:w="1416" w:type="dxa"/>
            <w:shd w:val="clear" w:color="auto" w:fill="FBE4D5" w:themeFill="accent2" w:themeFillTint="33"/>
          </w:tcPr>
          <w:p w:rsidR="001028A6" w:rsidRPr="00364228" w:rsidRDefault="001028A6" w:rsidP="00A7542B">
            <w:r>
              <w:t>Comments</w:t>
            </w:r>
          </w:p>
        </w:tc>
      </w:tr>
      <w:tr w:rsidR="007B65F4" w:rsidRPr="00364228" w:rsidTr="00ED392C">
        <w:tc>
          <w:tcPr>
            <w:tcW w:w="5242" w:type="dxa"/>
            <w:shd w:val="clear" w:color="auto" w:fill="auto"/>
          </w:tcPr>
          <w:p w:rsidR="007B65F4" w:rsidRPr="00364228" w:rsidRDefault="007B65F4" w:rsidP="00A7542B"/>
        </w:tc>
        <w:tc>
          <w:tcPr>
            <w:tcW w:w="1138" w:type="dxa"/>
            <w:shd w:val="clear" w:color="auto" w:fill="FBE4D5" w:themeFill="accent2" w:themeFillTint="33"/>
          </w:tcPr>
          <w:p w:rsidR="007B65F4" w:rsidRPr="00364228" w:rsidRDefault="007B65F4" w:rsidP="00A7542B">
            <w:r>
              <w:t>£1000s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7B65F4" w:rsidRPr="00364228" w:rsidRDefault="007B65F4" w:rsidP="00A7542B">
            <w:r>
              <w:t>£1000s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7B65F4" w:rsidRDefault="007B65F4" w:rsidP="00A7542B">
            <w:r>
              <w:t>£1000s</w:t>
            </w:r>
          </w:p>
        </w:tc>
        <w:tc>
          <w:tcPr>
            <w:tcW w:w="1416" w:type="dxa"/>
            <w:shd w:val="clear" w:color="auto" w:fill="FBE4D5" w:themeFill="accent2" w:themeFillTint="33"/>
          </w:tcPr>
          <w:p w:rsidR="007B65F4" w:rsidRPr="00364228" w:rsidRDefault="007B65F4" w:rsidP="00A7542B"/>
        </w:tc>
      </w:tr>
      <w:tr w:rsidR="00ED392C" w:rsidRPr="006E620E" w:rsidTr="00ED392C">
        <w:tc>
          <w:tcPr>
            <w:tcW w:w="5242" w:type="dxa"/>
            <w:shd w:val="clear" w:color="auto" w:fill="auto"/>
          </w:tcPr>
          <w:p w:rsidR="00ED392C" w:rsidRPr="00AC0360" w:rsidRDefault="00ED392C" w:rsidP="00ED392C">
            <w:pPr>
              <w:spacing w:after="160" w:line="259" w:lineRule="auto"/>
              <w:rPr>
                <w:rFonts w:cstheme="minorHAnsi"/>
              </w:rPr>
            </w:pPr>
            <w:r w:rsidRPr="00AC0360">
              <w:rPr>
                <w:rFonts w:eastAsia="Times New Roman" w:cstheme="minorHAnsi"/>
                <w:lang w:eastAsia="en-GB"/>
              </w:rPr>
              <w:t>Social Work Assessment Capacity - 7 Days: Increase social work capacity in the Integrated Discharge Service at both hospital sites and in the community across 7 days.</w:t>
            </w:r>
          </w:p>
        </w:tc>
        <w:tc>
          <w:tcPr>
            <w:tcW w:w="1138" w:type="dxa"/>
            <w:shd w:val="clear" w:color="auto" w:fill="auto"/>
          </w:tcPr>
          <w:p w:rsidR="00ED392C" w:rsidRPr="006E620E" w:rsidRDefault="00ED392C" w:rsidP="00ED392C">
            <w:pPr>
              <w:spacing w:after="160" w:line="259" w:lineRule="auto"/>
              <w:jc w:val="right"/>
              <w:rPr>
                <w:rFonts w:cstheme="minorHAnsi"/>
              </w:rPr>
            </w:pPr>
            <w:r>
              <w:rPr>
                <w:rFonts w:eastAsia="Times New Roman" w:cstheme="minorHAnsi"/>
                <w:lang w:eastAsia="en-GB"/>
              </w:rPr>
              <w:t>159</w:t>
            </w:r>
          </w:p>
        </w:tc>
        <w:tc>
          <w:tcPr>
            <w:tcW w:w="1276" w:type="dxa"/>
            <w:shd w:val="clear" w:color="auto" w:fill="auto"/>
          </w:tcPr>
          <w:p w:rsidR="00ED392C" w:rsidRPr="006E620E" w:rsidRDefault="00ED392C" w:rsidP="00ED392C">
            <w:pPr>
              <w:spacing w:after="160" w:line="259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159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ED392C" w:rsidRPr="006E620E" w:rsidRDefault="00ED392C" w:rsidP="00ED392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16" w:type="dxa"/>
            <w:shd w:val="clear" w:color="auto" w:fill="FFF2CC" w:themeFill="accent4" w:themeFillTint="33"/>
          </w:tcPr>
          <w:p w:rsidR="00ED392C" w:rsidRPr="007C183E" w:rsidRDefault="00ED392C" w:rsidP="00ED392C">
            <w:pPr>
              <w:ind w:left="720" w:hanging="720"/>
              <w:rPr>
                <w:rFonts w:cstheme="minorHAnsi"/>
              </w:rPr>
            </w:pPr>
            <w:r>
              <w:rPr>
                <w:rFonts w:cstheme="minorHAnsi"/>
              </w:rPr>
              <w:t>This service is now provided by LCC</w:t>
            </w:r>
          </w:p>
        </w:tc>
      </w:tr>
      <w:tr w:rsidR="00ED392C" w:rsidRPr="006E620E" w:rsidTr="00ED392C">
        <w:tc>
          <w:tcPr>
            <w:tcW w:w="5242" w:type="dxa"/>
            <w:shd w:val="clear" w:color="auto" w:fill="auto"/>
          </w:tcPr>
          <w:p w:rsidR="00ED392C" w:rsidRPr="006E620E" w:rsidRDefault="00ED392C" w:rsidP="00ED392C">
            <w:pPr>
              <w:jc w:val="both"/>
              <w:rPr>
                <w:rFonts w:cstheme="minorHAnsi"/>
              </w:rPr>
            </w:pPr>
            <w:r w:rsidRPr="006E620E">
              <w:rPr>
                <w:rFonts w:eastAsia="Times New Roman" w:cstheme="minorHAnsi"/>
                <w:lang w:eastAsia="en-GB"/>
              </w:rPr>
              <w:t>Allocation team for Care and Health: Single point of access for intermediate care, managing capacity and demand in services, with additional crisis support capacity.</w:t>
            </w:r>
          </w:p>
        </w:tc>
        <w:tc>
          <w:tcPr>
            <w:tcW w:w="1138" w:type="dxa"/>
            <w:shd w:val="clear" w:color="auto" w:fill="auto"/>
          </w:tcPr>
          <w:p w:rsidR="00ED392C" w:rsidRPr="006E620E" w:rsidRDefault="00ED392C" w:rsidP="00ED392C">
            <w:pPr>
              <w:spacing w:after="160" w:line="259" w:lineRule="auto"/>
              <w:jc w:val="right"/>
              <w:rPr>
                <w:rFonts w:cstheme="minorHAnsi"/>
              </w:rPr>
            </w:pPr>
            <w:r>
              <w:rPr>
                <w:rFonts w:eastAsia="Times New Roman" w:cstheme="minorHAnsi"/>
                <w:lang w:eastAsia="en-GB"/>
              </w:rPr>
              <w:t>533</w:t>
            </w:r>
          </w:p>
        </w:tc>
        <w:tc>
          <w:tcPr>
            <w:tcW w:w="1276" w:type="dxa"/>
            <w:shd w:val="clear" w:color="auto" w:fill="auto"/>
          </w:tcPr>
          <w:p w:rsidR="00ED392C" w:rsidRPr="006E620E" w:rsidRDefault="00ED392C" w:rsidP="00ED392C">
            <w:pPr>
              <w:spacing w:after="160" w:line="259" w:lineRule="auto"/>
              <w:jc w:val="right"/>
              <w:rPr>
                <w:rFonts w:cstheme="minorHAnsi"/>
              </w:rPr>
            </w:pPr>
            <w:r>
              <w:rPr>
                <w:rFonts w:eastAsia="Times New Roman" w:cstheme="minorHAnsi"/>
                <w:lang w:eastAsia="en-GB"/>
              </w:rPr>
              <w:t>533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ED392C" w:rsidRPr="006E620E" w:rsidRDefault="00ED392C" w:rsidP="00ED392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533</w:t>
            </w:r>
          </w:p>
        </w:tc>
        <w:tc>
          <w:tcPr>
            <w:tcW w:w="1416" w:type="dxa"/>
            <w:shd w:val="clear" w:color="auto" w:fill="FFF2CC" w:themeFill="accent4" w:themeFillTint="33"/>
          </w:tcPr>
          <w:p w:rsidR="00ED392C" w:rsidRPr="00D71B56" w:rsidRDefault="00ED392C" w:rsidP="00ED392C">
            <w:pPr>
              <w:rPr>
                <w:rFonts w:cstheme="minorHAnsi"/>
                <w:color w:val="FF0000"/>
              </w:rPr>
            </w:pPr>
          </w:p>
        </w:tc>
      </w:tr>
      <w:tr w:rsidR="00ED392C" w:rsidRPr="006E620E" w:rsidTr="00ED392C">
        <w:tc>
          <w:tcPr>
            <w:tcW w:w="5242" w:type="dxa"/>
            <w:shd w:val="clear" w:color="auto" w:fill="auto"/>
          </w:tcPr>
          <w:p w:rsidR="00ED392C" w:rsidRPr="006E620E" w:rsidRDefault="00ED392C" w:rsidP="00ED392C">
            <w:pPr>
              <w:rPr>
                <w:rFonts w:cstheme="minorHAnsi"/>
              </w:rPr>
            </w:pPr>
            <w:r w:rsidRPr="006E620E">
              <w:rPr>
                <w:rFonts w:eastAsia="Times New Roman" w:cstheme="minorHAnsi"/>
                <w:lang w:eastAsia="en-GB"/>
              </w:rPr>
              <w:t>Care Home Support Model: Proactive, preventative service to wrap around residents in a care home setting, working to prevent inappropriate visits to A&amp;E, avoidable admissions, reduce delayed transfers of care and length of stay.</w:t>
            </w:r>
          </w:p>
        </w:tc>
        <w:tc>
          <w:tcPr>
            <w:tcW w:w="1138" w:type="dxa"/>
            <w:shd w:val="clear" w:color="auto" w:fill="auto"/>
          </w:tcPr>
          <w:p w:rsidR="00ED392C" w:rsidRPr="006E620E" w:rsidRDefault="00ED392C" w:rsidP="00ED392C">
            <w:pPr>
              <w:jc w:val="right"/>
              <w:rPr>
                <w:rFonts w:cstheme="minorHAnsi"/>
              </w:rPr>
            </w:pPr>
            <w:r w:rsidRPr="006E620E">
              <w:rPr>
                <w:rFonts w:eastAsia="Times New Roman" w:cstheme="minorHAnsi"/>
                <w:lang w:eastAsia="en-GB"/>
              </w:rPr>
              <w:t>517</w:t>
            </w:r>
          </w:p>
        </w:tc>
        <w:tc>
          <w:tcPr>
            <w:tcW w:w="1276" w:type="dxa"/>
            <w:shd w:val="clear" w:color="auto" w:fill="auto"/>
          </w:tcPr>
          <w:p w:rsidR="00ED392C" w:rsidRPr="006E620E" w:rsidRDefault="00ED392C" w:rsidP="00ED392C">
            <w:pPr>
              <w:jc w:val="right"/>
              <w:rPr>
                <w:rFonts w:cstheme="minorHAnsi"/>
              </w:rPr>
            </w:pPr>
            <w:r>
              <w:rPr>
                <w:rFonts w:eastAsia="Times New Roman" w:cstheme="minorHAnsi"/>
                <w:lang w:eastAsia="en-GB"/>
              </w:rPr>
              <w:t>517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ED392C" w:rsidRPr="006E620E" w:rsidRDefault="00ED392C" w:rsidP="00ED392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1,120</w:t>
            </w:r>
          </w:p>
        </w:tc>
        <w:tc>
          <w:tcPr>
            <w:tcW w:w="1416" w:type="dxa"/>
            <w:shd w:val="clear" w:color="auto" w:fill="FFF2CC" w:themeFill="accent4" w:themeFillTint="33"/>
          </w:tcPr>
          <w:p w:rsidR="00ED392C" w:rsidRPr="00CA770A" w:rsidRDefault="00ED392C" w:rsidP="00ED392C">
            <w:pPr>
              <w:rPr>
                <w:rFonts w:cstheme="minorHAnsi"/>
              </w:rPr>
            </w:pPr>
            <w:r>
              <w:rPr>
                <w:rFonts w:cstheme="minorHAnsi"/>
              </w:rPr>
              <w:t>As this service has been scoped out it has become apparent that the original funding was not sufficient to provide it. These monies have come from core CCG funding</w:t>
            </w:r>
          </w:p>
        </w:tc>
      </w:tr>
      <w:tr w:rsidR="00ED392C" w:rsidRPr="006E620E" w:rsidTr="00ED392C">
        <w:tc>
          <w:tcPr>
            <w:tcW w:w="5242" w:type="dxa"/>
            <w:shd w:val="clear" w:color="auto" w:fill="auto"/>
          </w:tcPr>
          <w:p w:rsidR="00ED392C" w:rsidRPr="003B7A70" w:rsidRDefault="00ED392C" w:rsidP="00ED392C">
            <w:pPr>
              <w:jc w:val="both"/>
              <w:rPr>
                <w:rFonts w:eastAsia="Times New Roman" w:cstheme="minorHAnsi"/>
                <w:lang w:eastAsia="en-GB"/>
              </w:rPr>
            </w:pPr>
            <w:r w:rsidRPr="003B7A70">
              <w:rPr>
                <w:rFonts w:eastAsia="Times New Roman" w:cstheme="minorHAnsi"/>
                <w:lang w:eastAsia="en-GB"/>
              </w:rPr>
              <w:t xml:space="preserve">Social work support to GP Practice Collaborative: </w:t>
            </w:r>
          </w:p>
          <w:p w:rsidR="00ED392C" w:rsidRPr="009016EB" w:rsidRDefault="00ED392C" w:rsidP="00ED392C">
            <w:pPr>
              <w:rPr>
                <w:rFonts w:cstheme="minorHAnsi"/>
                <w:strike/>
              </w:rPr>
            </w:pPr>
            <w:r w:rsidRPr="003B7A70">
              <w:rPr>
                <w:rFonts w:eastAsia="Times New Roman" w:cstheme="minorHAnsi"/>
                <w:lang w:eastAsia="en-GB"/>
              </w:rPr>
              <w:t>Social work support embedded with Mental Health and Physical Health service to support patients with social care needs presenting at GP practices.  Proposed to align with a better resourced out of hours Adult Mental Health Practitioner (AMHP) resource.</w:t>
            </w:r>
          </w:p>
        </w:tc>
        <w:tc>
          <w:tcPr>
            <w:tcW w:w="1138" w:type="dxa"/>
            <w:shd w:val="clear" w:color="auto" w:fill="auto"/>
          </w:tcPr>
          <w:p w:rsidR="00ED392C" w:rsidRPr="006E620E" w:rsidRDefault="00ED392C" w:rsidP="00ED392C">
            <w:pPr>
              <w:jc w:val="right"/>
              <w:rPr>
                <w:rFonts w:cstheme="minorHAnsi"/>
              </w:rPr>
            </w:pPr>
            <w:r>
              <w:rPr>
                <w:rFonts w:eastAsia="Times New Roman" w:cstheme="minorHAnsi"/>
                <w:lang w:eastAsia="en-GB"/>
              </w:rPr>
              <w:t>43</w:t>
            </w:r>
          </w:p>
        </w:tc>
        <w:tc>
          <w:tcPr>
            <w:tcW w:w="1276" w:type="dxa"/>
            <w:shd w:val="clear" w:color="auto" w:fill="auto"/>
          </w:tcPr>
          <w:p w:rsidR="00ED392C" w:rsidRPr="006E620E" w:rsidRDefault="00ED392C" w:rsidP="00ED392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43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ED392C" w:rsidRPr="006E620E" w:rsidRDefault="00ED392C" w:rsidP="00ED392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16" w:type="dxa"/>
            <w:shd w:val="clear" w:color="auto" w:fill="FFF2CC" w:themeFill="accent4" w:themeFillTint="33"/>
          </w:tcPr>
          <w:p w:rsidR="00ED392C" w:rsidRPr="00CA770A" w:rsidRDefault="00ED392C" w:rsidP="00ED392C">
            <w:pPr>
              <w:rPr>
                <w:rFonts w:cstheme="minorHAnsi"/>
              </w:rPr>
            </w:pPr>
            <w:r>
              <w:rPr>
                <w:rFonts w:cstheme="minorHAnsi"/>
              </w:rPr>
              <w:t>This service is now provided by LCC</w:t>
            </w:r>
          </w:p>
        </w:tc>
      </w:tr>
      <w:tr w:rsidR="00ED392C" w:rsidRPr="00364228" w:rsidTr="00ED392C">
        <w:tc>
          <w:tcPr>
            <w:tcW w:w="5242" w:type="dxa"/>
            <w:shd w:val="clear" w:color="auto" w:fill="FFF2CC" w:themeFill="accent4" w:themeFillTint="33"/>
          </w:tcPr>
          <w:p w:rsidR="00ED392C" w:rsidRPr="00364228" w:rsidRDefault="00ED392C" w:rsidP="00ED392C">
            <w:r>
              <w:t>Home First</w:t>
            </w:r>
          </w:p>
        </w:tc>
        <w:tc>
          <w:tcPr>
            <w:tcW w:w="1138" w:type="dxa"/>
            <w:shd w:val="clear" w:color="auto" w:fill="FFF2CC" w:themeFill="accent4" w:themeFillTint="33"/>
          </w:tcPr>
          <w:p w:rsidR="00ED392C" w:rsidRPr="00364228" w:rsidRDefault="00ED392C" w:rsidP="00ED392C">
            <w:r>
              <w:t>0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ED392C" w:rsidRPr="00364228" w:rsidRDefault="00ED392C" w:rsidP="00ED392C">
            <w:r>
              <w:t>0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ED392C" w:rsidRPr="00364228" w:rsidRDefault="00ED392C" w:rsidP="00ED392C">
            <w:pPr>
              <w:jc w:val="right"/>
            </w:pPr>
            <w:r>
              <w:t>201</w:t>
            </w:r>
          </w:p>
        </w:tc>
        <w:tc>
          <w:tcPr>
            <w:tcW w:w="1416" w:type="dxa"/>
            <w:shd w:val="clear" w:color="auto" w:fill="FFF2CC" w:themeFill="accent4" w:themeFillTint="33"/>
          </w:tcPr>
          <w:p w:rsidR="00ED392C" w:rsidRPr="00CA770A" w:rsidRDefault="00ED392C" w:rsidP="00ED392C">
            <w:r>
              <w:t>This service is being rolled out in Central in line with the agreement made by the integrated care system</w:t>
            </w:r>
          </w:p>
        </w:tc>
      </w:tr>
      <w:tr w:rsidR="00ED392C" w:rsidRPr="00364228" w:rsidTr="00ED392C">
        <w:tc>
          <w:tcPr>
            <w:tcW w:w="5242" w:type="dxa"/>
            <w:shd w:val="clear" w:color="auto" w:fill="auto"/>
          </w:tcPr>
          <w:p w:rsidR="00ED392C" w:rsidRPr="00364228" w:rsidRDefault="00ED392C" w:rsidP="00ED392C">
            <w:r>
              <w:t>Total</w:t>
            </w:r>
          </w:p>
        </w:tc>
        <w:tc>
          <w:tcPr>
            <w:tcW w:w="1138" w:type="dxa"/>
            <w:shd w:val="clear" w:color="auto" w:fill="auto"/>
          </w:tcPr>
          <w:p w:rsidR="00ED392C" w:rsidRPr="00364228" w:rsidRDefault="00ED392C" w:rsidP="00ED392C">
            <w:pPr>
              <w:jc w:val="right"/>
            </w:pPr>
            <w:r>
              <w:t>1252</w:t>
            </w:r>
          </w:p>
        </w:tc>
        <w:tc>
          <w:tcPr>
            <w:tcW w:w="1276" w:type="dxa"/>
            <w:shd w:val="clear" w:color="auto" w:fill="auto"/>
          </w:tcPr>
          <w:p w:rsidR="00ED392C" w:rsidRPr="00364228" w:rsidRDefault="00ED392C" w:rsidP="00ED392C">
            <w:pPr>
              <w:jc w:val="right"/>
            </w:pPr>
            <w:r>
              <w:t>1252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ED392C" w:rsidRPr="00364228" w:rsidRDefault="00ED392C" w:rsidP="00ED392C">
            <w:pPr>
              <w:jc w:val="right"/>
            </w:pPr>
            <w:r>
              <w:t>1854</w:t>
            </w:r>
          </w:p>
        </w:tc>
        <w:tc>
          <w:tcPr>
            <w:tcW w:w="1416" w:type="dxa"/>
            <w:shd w:val="clear" w:color="auto" w:fill="FFF2CC" w:themeFill="accent4" w:themeFillTint="33"/>
          </w:tcPr>
          <w:p w:rsidR="00ED392C" w:rsidRPr="00E11A55" w:rsidRDefault="00654A85" w:rsidP="00ED392C">
            <w:r>
              <w:t>A</w:t>
            </w:r>
            <w:r w:rsidR="00ED392C">
              <w:t>dditional spend i</w:t>
            </w:r>
            <w:r>
              <w:t>s</w:t>
            </w:r>
            <w:r w:rsidR="00ED392C">
              <w:t xml:space="preserve"> from CCG core funding</w:t>
            </w:r>
          </w:p>
        </w:tc>
      </w:tr>
    </w:tbl>
    <w:p w:rsidR="009D1A4B" w:rsidRDefault="009D1A4B"/>
    <w:tbl>
      <w:tblPr>
        <w:tblStyle w:val="TableGrid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2"/>
        <w:gridCol w:w="1134"/>
        <w:gridCol w:w="1276"/>
        <w:gridCol w:w="1134"/>
        <w:gridCol w:w="1420"/>
      </w:tblGrid>
      <w:tr w:rsidR="001028A6" w:rsidRPr="00364228" w:rsidTr="00654A85">
        <w:trPr>
          <w:trHeight w:val="806"/>
        </w:trPr>
        <w:tc>
          <w:tcPr>
            <w:tcW w:w="5242" w:type="dxa"/>
            <w:shd w:val="clear" w:color="auto" w:fill="D9D9D9" w:themeFill="background1" w:themeFillShade="D9"/>
          </w:tcPr>
          <w:p w:rsidR="001028A6" w:rsidRDefault="00630679" w:rsidP="00A7542B">
            <w:r>
              <w:lastRenderedPageBreak/>
              <w:t xml:space="preserve">Morecambe Bay </w:t>
            </w:r>
            <w:r w:rsidR="001028A6">
              <w:t xml:space="preserve">iBCF </w:t>
            </w:r>
          </w:p>
          <w:p w:rsidR="001028A6" w:rsidRPr="00364228" w:rsidRDefault="001028A6" w:rsidP="00A7542B"/>
        </w:tc>
        <w:tc>
          <w:tcPr>
            <w:tcW w:w="1134" w:type="dxa"/>
            <w:shd w:val="clear" w:color="auto" w:fill="FBE4D5" w:themeFill="accent2" w:themeFillTint="33"/>
          </w:tcPr>
          <w:p w:rsidR="001028A6" w:rsidRPr="00364228" w:rsidRDefault="001028A6" w:rsidP="00A7542B">
            <w:r>
              <w:t>2017/18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1028A6" w:rsidRDefault="001028A6" w:rsidP="00A7542B">
            <w:r>
              <w:t>2018/19</w:t>
            </w:r>
          </w:p>
          <w:p w:rsidR="001028A6" w:rsidRPr="00364228" w:rsidRDefault="001028A6" w:rsidP="00A7542B">
            <w:r>
              <w:t>Original plan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1028A6" w:rsidRDefault="001028A6" w:rsidP="00A7542B">
            <w:r>
              <w:t>2018/19</w:t>
            </w:r>
          </w:p>
          <w:p w:rsidR="001028A6" w:rsidRPr="00364228" w:rsidRDefault="001028A6" w:rsidP="00A7542B">
            <w:r>
              <w:t>Revised plan</w:t>
            </w:r>
          </w:p>
        </w:tc>
        <w:tc>
          <w:tcPr>
            <w:tcW w:w="1420" w:type="dxa"/>
            <w:shd w:val="clear" w:color="auto" w:fill="FBE4D5" w:themeFill="accent2" w:themeFillTint="33"/>
          </w:tcPr>
          <w:p w:rsidR="001028A6" w:rsidRPr="00364228" w:rsidRDefault="001028A6" w:rsidP="00A7542B">
            <w:r>
              <w:t>Comments</w:t>
            </w:r>
          </w:p>
        </w:tc>
      </w:tr>
      <w:tr w:rsidR="00ED392C" w:rsidRPr="00364228" w:rsidTr="00654A85">
        <w:tc>
          <w:tcPr>
            <w:tcW w:w="5242" w:type="dxa"/>
            <w:shd w:val="clear" w:color="auto" w:fill="auto"/>
          </w:tcPr>
          <w:p w:rsidR="00ED392C" w:rsidRPr="00364228" w:rsidRDefault="00ED392C" w:rsidP="00A7542B"/>
        </w:tc>
        <w:tc>
          <w:tcPr>
            <w:tcW w:w="1134" w:type="dxa"/>
            <w:shd w:val="clear" w:color="auto" w:fill="FBE4D5" w:themeFill="accent2" w:themeFillTint="33"/>
          </w:tcPr>
          <w:p w:rsidR="00ED392C" w:rsidRPr="00364228" w:rsidRDefault="00ED392C" w:rsidP="00A7542B">
            <w:r>
              <w:t>£1000s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ED392C" w:rsidRPr="00364228" w:rsidRDefault="00ED392C" w:rsidP="00A7542B">
            <w:r>
              <w:t>£1000s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ED392C" w:rsidRDefault="00ED392C" w:rsidP="00A7542B">
            <w:r>
              <w:t>£1000s</w:t>
            </w:r>
          </w:p>
        </w:tc>
        <w:tc>
          <w:tcPr>
            <w:tcW w:w="1420" w:type="dxa"/>
            <w:shd w:val="clear" w:color="auto" w:fill="FBE4D5" w:themeFill="accent2" w:themeFillTint="33"/>
          </w:tcPr>
          <w:p w:rsidR="00ED392C" w:rsidRPr="00364228" w:rsidRDefault="00ED392C" w:rsidP="00A7542B"/>
        </w:tc>
      </w:tr>
      <w:tr w:rsidR="00ED392C" w:rsidRPr="005E69D7" w:rsidTr="00654A85">
        <w:tc>
          <w:tcPr>
            <w:tcW w:w="5242" w:type="dxa"/>
            <w:shd w:val="clear" w:color="auto" w:fill="auto"/>
          </w:tcPr>
          <w:p w:rsidR="00ED392C" w:rsidRPr="005E69D7" w:rsidRDefault="00ED392C" w:rsidP="00A7542B">
            <w:pPr>
              <w:spacing w:after="160" w:line="259" w:lineRule="auto"/>
              <w:rPr>
                <w:rFonts w:cstheme="minorHAnsi"/>
              </w:rPr>
            </w:pPr>
            <w:r w:rsidRPr="005E69D7">
              <w:rPr>
                <w:rFonts w:eastAsia="Times New Roman" w:cstheme="minorHAnsi"/>
                <w:lang w:eastAsia="en-GB"/>
              </w:rPr>
              <w:t>Altham Meadows Intermediate Care Centre: Integrated nursing and rehabilitation service as an alternative to hospital care.</w:t>
            </w:r>
          </w:p>
        </w:tc>
        <w:tc>
          <w:tcPr>
            <w:tcW w:w="1134" w:type="dxa"/>
            <w:shd w:val="clear" w:color="auto" w:fill="auto"/>
          </w:tcPr>
          <w:p w:rsidR="00ED392C" w:rsidRPr="005E69D7" w:rsidRDefault="00ED392C" w:rsidP="00A7542B">
            <w:pPr>
              <w:spacing w:after="160" w:line="259" w:lineRule="auto"/>
              <w:jc w:val="right"/>
              <w:rPr>
                <w:rFonts w:cstheme="minorHAnsi"/>
              </w:rPr>
            </w:pPr>
            <w:r>
              <w:rPr>
                <w:rFonts w:eastAsia="Times New Roman" w:cstheme="minorHAnsi"/>
                <w:lang w:eastAsia="en-GB"/>
              </w:rPr>
              <w:t>750</w:t>
            </w:r>
          </w:p>
        </w:tc>
        <w:tc>
          <w:tcPr>
            <w:tcW w:w="1276" w:type="dxa"/>
            <w:shd w:val="clear" w:color="auto" w:fill="auto"/>
          </w:tcPr>
          <w:p w:rsidR="00ED392C" w:rsidRPr="005E69D7" w:rsidRDefault="00ED392C" w:rsidP="00A7542B">
            <w:pPr>
              <w:spacing w:after="160" w:line="259" w:lineRule="auto"/>
              <w:jc w:val="right"/>
              <w:rPr>
                <w:rFonts w:cstheme="minorHAnsi"/>
              </w:rPr>
            </w:pPr>
            <w:r>
              <w:rPr>
                <w:rFonts w:eastAsia="Times New Roman" w:cstheme="minorHAnsi"/>
                <w:lang w:eastAsia="en-GB"/>
              </w:rPr>
              <w:t>750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ED392C" w:rsidRPr="005E69D7" w:rsidRDefault="00ED392C" w:rsidP="00A7542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750</w:t>
            </w:r>
          </w:p>
        </w:tc>
        <w:tc>
          <w:tcPr>
            <w:tcW w:w="1420" w:type="dxa"/>
            <w:shd w:val="clear" w:color="auto" w:fill="FFF2CC" w:themeFill="accent4" w:themeFillTint="33"/>
          </w:tcPr>
          <w:p w:rsidR="00ED392C" w:rsidRPr="005E69D7" w:rsidRDefault="00ED392C" w:rsidP="00A7542B">
            <w:pPr>
              <w:rPr>
                <w:rFonts w:cstheme="minorHAnsi"/>
              </w:rPr>
            </w:pPr>
          </w:p>
        </w:tc>
      </w:tr>
      <w:tr w:rsidR="00ED392C" w:rsidRPr="005E69D7" w:rsidTr="00654A85">
        <w:tc>
          <w:tcPr>
            <w:tcW w:w="5242" w:type="dxa"/>
            <w:shd w:val="clear" w:color="auto" w:fill="auto"/>
          </w:tcPr>
          <w:p w:rsidR="00ED392C" w:rsidRPr="005E69D7" w:rsidRDefault="00ED392C" w:rsidP="00A7542B">
            <w:pPr>
              <w:jc w:val="both"/>
              <w:rPr>
                <w:rFonts w:cstheme="minorHAnsi"/>
              </w:rPr>
            </w:pPr>
            <w:r w:rsidRPr="005E69D7">
              <w:rPr>
                <w:rFonts w:eastAsia="Times New Roman" w:cstheme="minorHAnsi"/>
                <w:lang w:eastAsia="en-GB"/>
              </w:rPr>
              <w:t>Crisis Hours: Expedite discharge work with patients and reduce re-admission to an acute setting.</w:t>
            </w:r>
          </w:p>
        </w:tc>
        <w:tc>
          <w:tcPr>
            <w:tcW w:w="1134" w:type="dxa"/>
            <w:shd w:val="clear" w:color="auto" w:fill="auto"/>
          </w:tcPr>
          <w:p w:rsidR="00ED392C" w:rsidRPr="005E69D7" w:rsidRDefault="00ED392C" w:rsidP="00A7542B">
            <w:pPr>
              <w:spacing w:after="160" w:line="259" w:lineRule="auto"/>
              <w:jc w:val="right"/>
              <w:rPr>
                <w:rFonts w:cstheme="minorHAnsi"/>
              </w:rPr>
            </w:pPr>
            <w:r>
              <w:rPr>
                <w:rFonts w:eastAsia="Times New Roman" w:cstheme="minorHAnsi"/>
                <w:lang w:eastAsia="en-GB"/>
              </w:rPr>
              <w:t>210</w:t>
            </w:r>
          </w:p>
        </w:tc>
        <w:tc>
          <w:tcPr>
            <w:tcW w:w="1276" w:type="dxa"/>
            <w:shd w:val="clear" w:color="auto" w:fill="auto"/>
          </w:tcPr>
          <w:p w:rsidR="00ED392C" w:rsidRPr="005E69D7" w:rsidRDefault="00ED392C" w:rsidP="00A7542B">
            <w:pPr>
              <w:spacing w:after="160" w:line="259" w:lineRule="auto"/>
              <w:jc w:val="right"/>
              <w:rPr>
                <w:rFonts w:cstheme="minorHAnsi"/>
              </w:rPr>
            </w:pPr>
            <w:r>
              <w:rPr>
                <w:rFonts w:eastAsia="Times New Roman" w:cstheme="minorHAnsi"/>
                <w:lang w:eastAsia="en-GB"/>
              </w:rPr>
              <w:t>210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ED392C" w:rsidRPr="005E69D7" w:rsidRDefault="00ED392C" w:rsidP="00A7542B">
            <w:pPr>
              <w:jc w:val="right"/>
              <w:rPr>
                <w:rFonts w:cstheme="minorHAnsi"/>
              </w:rPr>
            </w:pPr>
            <w:r>
              <w:rPr>
                <w:rFonts w:eastAsia="Times New Roman" w:cstheme="minorHAnsi"/>
                <w:lang w:eastAsia="en-GB"/>
              </w:rPr>
              <w:t>141.5</w:t>
            </w:r>
          </w:p>
        </w:tc>
        <w:tc>
          <w:tcPr>
            <w:tcW w:w="1420" w:type="dxa"/>
            <w:shd w:val="clear" w:color="auto" w:fill="FFF2CC" w:themeFill="accent4" w:themeFillTint="33"/>
          </w:tcPr>
          <w:p w:rsidR="00ED392C" w:rsidRPr="005E69D7" w:rsidRDefault="00ED392C" w:rsidP="00A7542B">
            <w:pPr>
              <w:rPr>
                <w:rFonts w:cstheme="minorHAnsi"/>
              </w:rPr>
            </w:pPr>
            <w:r>
              <w:rPr>
                <w:rFonts w:cstheme="minorHAnsi"/>
              </w:rPr>
              <w:t>Identified that Crisis hours were being provided through 18/19 slippage and could push funds into scheme below.</w:t>
            </w:r>
          </w:p>
        </w:tc>
      </w:tr>
      <w:tr w:rsidR="00ED392C" w:rsidRPr="00364228" w:rsidTr="00654A85">
        <w:tc>
          <w:tcPr>
            <w:tcW w:w="5242" w:type="dxa"/>
            <w:shd w:val="clear" w:color="auto" w:fill="FFF2CC" w:themeFill="accent4" w:themeFillTint="33"/>
          </w:tcPr>
          <w:p w:rsidR="00ED392C" w:rsidRPr="00364228" w:rsidRDefault="00ED392C" w:rsidP="00A7542B">
            <w:r>
              <w:t>Implementation Team: Funding for a system wide Discharge lead with a specific focus on delivering a reduction in DTOC through Discharge to Assess. Also recruitment of complex case managers for D2A Pathway 1 and 2.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ED392C" w:rsidRPr="00364228" w:rsidRDefault="00ED392C" w:rsidP="00A7542B">
            <w:pPr>
              <w:jc w:val="right"/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:rsidR="00ED392C" w:rsidRPr="00364228" w:rsidRDefault="00ED392C" w:rsidP="00A7542B">
            <w:pPr>
              <w:jc w:val="right"/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:rsidR="00ED392C" w:rsidRPr="00364228" w:rsidRDefault="00ED392C" w:rsidP="00A7542B">
            <w:pPr>
              <w:jc w:val="right"/>
            </w:pPr>
            <w:r w:rsidRPr="003C6152">
              <w:t>68</w:t>
            </w:r>
            <w:r>
              <w:t>.</w:t>
            </w:r>
            <w:r w:rsidRPr="003C6152">
              <w:t>5</w:t>
            </w:r>
          </w:p>
        </w:tc>
        <w:tc>
          <w:tcPr>
            <w:tcW w:w="1420" w:type="dxa"/>
            <w:shd w:val="clear" w:color="auto" w:fill="FFF2CC" w:themeFill="accent4" w:themeFillTint="33"/>
          </w:tcPr>
          <w:p w:rsidR="00ED392C" w:rsidRPr="00364228" w:rsidRDefault="00ED392C" w:rsidP="00A7542B">
            <w:r>
              <w:t>Appointed a system wide Discharge to Assess Lead and additional Complex Case Managers to facilitate flow through both health and social care to improve DTOC rate.</w:t>
            </w:r>
          </w:p>
        </w:tc>
      </w:tr>
      <w:tr w:rsidR="00ED392C" w:rsidRPr="00364228" w:rsidTr="00654A85">
        <w:tc>
          <w:tcPr>
            <w:tcW w:w="5242" w:type="dxa"/>
            <w:shd w:val="clear" w:color="auto" w:fill="auto"/>
          </w:tcPr>
          <w:p w:rsidR="00ED392C" w:rsidRPr="00364228" w:rsidRDefault="00ED392C" w:rsidP="00A7542B">
            <w:r>
              <w:t>Total</w:t>
            </w:r>
          </w:p>
        </w:tc>
        <w:tc>
          <w:tcPr>
            <w:tcW w:w="1134" w:type="dxa"/>
            <w:shd w:val="clear" w:color="auto" w:fill="auto"/>
          </w:tcPr>
          <w:p w:rsidR="00ED392C" w:rsidRPr="00364228" w:rsidRDefault="00ED392C" w:rsidP="00A7542B">
            <w:pPr>
              <w:jc w:val="right"/>
            </w:pPr>
            <w:r>
              <w:t>960</w:t>
            </w:r>
          </w:p>
        </w:tc>
        <w:tc>
          <w:tcPr>
            <w:tcW w:w="1276" w:type="dxa"/>
            <w:shd w:val="clear" w:color="auto" w:fill="auto"/>
          </w:tcPr>
          <w:p w:rsidR="00ED392C" w:rsidRPr="00364228" w:rsidRDefault="00ED392C" w:rsidP="00A7542B">
            <w:pPr>
              <w:jc w:val="right"/>
            </w:pPr>
            <w:r>
              <w:t>960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ED392C" w:rsidRPr="00364228" w:rsidRDefault="00ED392C" w:rsidP="00A7542B">
            <w:pPr>
              <w:jc w:val="right"/>
            </w:pPr>
            <w:r>
              <w:t>960</w:t>
            </w:r>
          </w:p>
        </w:tc>
        <w:tc>
          <w:tcPr>
            <w:tcW w:w="1420" w:type="dxa"/>
            <w:shd w:val="clear" w:color="auto" w:fill="FFF2CC" w:themeFill="accent4" w:themeFillTint="33"/>
          </w:tcPr>
          <w:p w:rsidR="00ED392C" w:rsidRPr="00364228" w:rsidRDefault="00ED392C" w:rsidP="00A7542B"/>
        </w:tc>
      </w:tr>
    </w:tbl>
    <w:p w:rsidR="009D1A4B" w:rsidRDefault="009D1A4B"/>
    <w:p w:rsidR="00ED392C" w:rsidRDefault="00ED392C"/>
    <w:p w:rsidR="00ED392C" w:rsidRDefault="00ED392C"/>
    <w:p w:rsidR="00ED392C" w:rsidRDefault="00ED392C"/>
    <w:p w:rsidR="00ED392C" w:rsidRDefault="00ED392C"/>
    <w:p w:rsidR="00ED392C" w:rsidRDefault="00ED392C"/>
    <w:p w:rsidR="00ED392C" w:rsidRDefault="00ED392C"/>
    <w:p w:rsidR="00ED392C" w:rsidRDefault="00ED392C"/>
    <w:tbl>
      <w:tblPr>
        <w:tblStyle w:val="TableGrid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61"/>
        <w:gridCol w:w="6"/>
        <w:gridCol w:w="1276"/>
        <w:gridCol w:w="1134"/>
        <w:gridCol w:w="1417"/>
        <w:gridCol w:w="2412"/>
      </w:tblGrid>
      <w:tr w:rsidR="00630679" w:rsidRPr="00F47BDA" w:rsidTr="009D1A4B">
        <w:trPr>
          <w:trHeight w:val="806"/>
        </w:trPr>
        <w:tc>
          <w:tcPr>
            <w:tcW w:w="3963" w:type="dxa"/>
            <w:shd w:val="clear" w:color="auto" w:fill="D9D9D9" w:themeFill="background1" w:themeFillShade="D9"/>
          </w:tcPr>
          <w:p w:rsidR="00630679" w:rsidRPr="00F47BDA" w:rsidRDefault="00630679" w:rsidP="00A7542B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West Lancashire </w:t>
            </w:r>
            <w:r w:rsidRPr="00F47BDA">
              <w:rPr>
                <w:rFonts w:cstheme="minorHAnsi"/>
              </w:rPr>
              <w:t xml:space="preserve">iBCF </w:t>
            </w:r>
          </w:p>
          <w:p w:rsidR="00630679" w:rsidRPr="00F47BDA" w:rsidRDefault="00630679" w:rsidP="00A7542B">
            <w:pPr>
              <w:rPr>
                <w:rFonts w:cstheme="minorHAnsi"/>
              </w:rPr>
            </w:pPr>
          </w:p>
        </w:tc>
        <w:tc>
          <w:tcPr>
            <w:tcW w:w="1278" w:type="dxa"/>
            <w:gridSpan w:val="2"/>
            <w:shd w:val="clear" w:color="auto" w:fill="FBE4D5" w:themeFill="accent2" w:themeFillTint="33"/>
          </w:tcPr>
          <w:p w:rsidR="00630679" w:rsidRPr="00F47BDA" w:rsidRDefault="00630679" w:rsidP="00A7542B">
            <w:pPr>
              <w:rPr>
                <w:rFonts w:cstheme="minorHAnsi"/>
              </w:rPr>
            </w:pPr>
            <w:r w:rsidRPr="00F47BDA">
              <w:rPr>
                <w:rFonts w:cstheme="minorHAnsi"/>
              </w:rPr>
              <w:t>2017/18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630679" w:rsidRPr="00F47BDA" w:rsidRDefault="00630679" w:rsidP="00A7542B">
            <w:pPr>
              <w:rPr>
                <w:rFonts w:cstheme="minorHAnsi"/>
              </w:rPr>
            </w:pPr>
            <w:r w:rsidRPr="00F47BDA">
              <w:rPr>
                <w:rFonts w:cstheme="minorHAnsi"/>
              </w:rPr>
              <w:t>2018/19</w:t>
            </w:r>
          </w:p>
          <w:p w:rsidR="00630679" w:rsidRPr="00F47BDA" w:rsidRDefault="00630679" w:rsidP="00A7542B">
            <w:pPr>
              <w:rPr>
                <w:rFonts w:cstheme="minorHAnsi"/>
              </w:rPr>
            </w:pPr>
            <w:r w:rsidRPr="00F47BDA">
              <w:rPr>
                <w:rFonts w:cstheme="minorHAnsi"/>
              </w:rPr>
              <w:t>Original plan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630679" w:rsidRPr="00F47BDA" w:rsidRDefault="00630679" w:rsidP="00A7542B">
            <w:pPr>
              <w:rPr>
                <w:rFonts w:cstheme="minorHAnsi"/>
              </w:rPr>
            </w:pPr>
            <w:r w:rsidRPr="00F47BDA">
              <w:rPr>
                <w:rFonts w:cstheme="minorHAnsi"/>
              </w:rPr>
              <w:t>2018/19</w:t>
            </w:r>
          </w:p>
          <w:p w:rsidR="00630679" w:rsidRPr="00F47BDA" w:rsidRDefault="00630679" w:rsidP="00A7542B">
            <w:pPr>
              <w:rPr>
                <w:rFonts w:cstheme="minorHAnsi"/>
              </w:rPr>
            </w:pPr>
            <w:r w:rsidRPr="00F47BDA">
              <w:rPr>
                <w:rFonts w:cstheme="minorHAnsi"/>
              </w:rPr>
              <w:t>Revised plan</w:t>
            </w:r>
          </w:p>
        </w:tc>
        <w:tc>
          <w:tcPr>
            <w:tcW w:w="2413" w:type="dxa"/>
            <w:shd w:val="clear" w:color="auto" w:fill="FBE4D5" w:themeFill="accent2" w:themeFillTint="33"/>
          </w:tcPr>
          <w:p w:rsidR="00630679" w:rsidRPr="00F47BDA" w:rsidRDefault="00630679" w:rsidP="00A7542B">
            <w:pPr>
              <w:rPr>
                <w:rFonts w:cstheme="minorHAnsi"/>
              </w:rPr>
            </w:pPr>
            <w:r w:rsidRPr="00F47BDA">
              <w:rPr>
                <w:rFonts w:cstheme="minorHAnsi"/>
              </w:rPr>
              <w:t>Comments</w:t>
            </w:r>
          </w:p>
        </w:tc>
      </w:tr>
      <w:tr w:rsidR="00ED392C" w:rsidRPr="00F47BDA" w:rsidTr="00ED392C">
        <w:tc>
          <w:tcPr>
            <w:tcW w:w="3969" w:type="dxa"/>
            <w:gridSpan w:val="2"/>
            <w:shd w:val="clear" w:color="auto" w:fill="auto"/>
          </w:tcPr>
          <w:p w:rsidR="00ED392C" w:rsidRPr="00F47BDA" w:rsidRDefault="00ED392C" w:rsidP="00A7542B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:rsidR="00ED392C" w:rsidRPr="00F47BDA" w:rsidRDefault="00ED392C" w:rsidP="00A7542B">
            <w:pPr>
              <w:rPr>
                <w:rFonts w:cstheme="minorHAnsi"/>
              </w:rPr>
            </w:pPr>
            <w:r w:rsidRPr="00F47BDA">
              <w:rPr>
                <w:rFonts w:cstheme="minorHAnsi"/>
              </w:rPr>
              <w:t>£1000s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ED392C" w:rsidRPr="00F47BDA" w:rsidRDefault="00ED392C" w:rsidP="00A7542B">
            <w:pPr>
              <w:rPr>
                <w:rFonts w:cstheme="minorHAnsi"/>
              </w:rPr>
            </w:pPr>
            <w:r w:rsidRPr="00F47BDA">
              <w:rPr>
                <w:rFonts w:cstheme="minorHAnsi"/>
              </w:rPr>
              <w:t>£1000s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ED392C" w:rsidRPr="00F47BDA" w:rsidRDefault="00ED392C" w:rsidP="00A7542B">
            <w:pPr>
              <w:rPr>
                <w:rFonts w:cstheme="minorHAnsi"/>
              </w:rPr>
            </w:pPr>
            <w:r w:rsidRPr="00F47BDA">
              <w:rPr>
                <w:rFonts w:cstheme="minorHAnsi"/>
              </w:rPr>
              <w:t>£1000s</w:t>
            </w:r>
          </w:p>
        </w:tc>
        <w:tc>
          <w:tcPr>
            <w:tcW w:w="2409" w:type="dxa"/>
            <w:shd w:val="clear" w:color="auto" w:fill="FBE4D5" w:themeFill="accent2" w:themeFillTint="33"/>
          </w:tcPr>
          <w:p w:rsidR="00ED392C" w:rsidRPr="00F47BDA" w:rsidRDefault="00ED392C" w:rsidP="00A7542B">
            <w:pPr>
              <w:rPr>
                <w:rFonts w:cstheme="minorHAnsi"/>
              </w:rPr>
            </w:pPr>
          </w:p>
        </w:tc>
      </w:tr>
      <w:tr w:rsidR="00ED392C" w:rsidRPr="00F47BDA" w:rsidTr="00ED392C">
        <w:tc>
          <w:tcPr>
            <w:tcW w:w="3969" w:type="dxa"/>
            <w:gridSpan w:val="2"/>
            <w:shd w:val="clear" w:color="auto" w:fill="auto"/>
          </w:tcPr>
          <w:p w:rsidR="00ED392C" w:rsidRPr="00F47BDA" w:rsidRDefault="00ED392C" w:rsidP="00A7542B">
            <w:pPr>
              <w:spacing w:after="160" w:line="259" w:lineRule="auto"/>
              <w:rPr>
                <w:rFonts w:cstheme="minorHAnsi"/>
              </w:rPr>
            </w:pPr>
            <w:r w:rsidRPr="00F47BDA">
              <w:rPr>
                <w:rFonts w:eastAsia="Times New Roman" w:cstheme="minorHAnsi"/>
                <w:lang w:eastAsia="en-GB"/>
              </w:rPr>
              <w:t>Community Hub: One place, flexible hub for intermediate care, reablement and rehabilitation. Increased capacity for discharge to assess.</w:t>
            </w:r>
          </w:p>
        </w:tc>
        <w:tc>
          <w:tcPr>
            <w:tcW w:w="1276" w:type="dxa"/>
            <w:shd w:val="clear" w:color="auto" w:fill="auto"/>
          </w:tcPr>
          <w:p w:rsidR="00ED392C" w:rsidRPr="00F47BDA" w:rsidRDefault="00ED392C" w:rsidP="00A7542B">
            <w:pPr>
              <w:spacing w:after="160" w:line="259" w:lineRule="auto"/>
              <w:jc w:val="right"/>
              <w:rPr>
                <w:rFonts w:cstheme="minorHAnsi"/>
              </w:rPr>
            </w:pPr>
            <w:r w:rsidRPr="00F47BDA">
              <w:rPr>
                <w:rFonts w:eastAsia="Times New Roman" w:cstheme="minorHAnsi"/>
                <w:lang w:eastAsia="en-GB"/>
              </w:rPr>
              <w:t>175</w:t>
            </w:r>
          </w:p>
        </w:tc>
        <w:tc>
          <w:tcPr>
            <w:tcW w:w="1134" w:type="dxa"/>
            <w:shd w:val="clear" w:color="auto" w:fill="auto"/>
          </w:tcPr>
          <w:p w:rsidR="00ED392C" w:rsidRPr="00F47BDA" w:rsidRDefault="00ED392C" w:rsidP="00A7542B">
            <w:pPr>
              <w:spacing w:after="160" w:line="259" w:lineRule="auto"/>
              <w:jc w:val="right"/>
              <w:rPr>
                <w:rFonts w:cstheme="minorHAnsi"/>
              </w:rPr>
            </w:pPr>
            <w:r w:rsidRPr="00F47BDA">
              <w:rPr>
                <w:rFonts w:eastAsia="Times New Roman" w:cstheme="minorHAnsi"/>
                <w:lang w:eastAsia="en-GB"/>
              </w:rPr>
              <w:t>175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ED392C" w:rsidRPr="00F47BDA" w:rsidRDefault="00ED392C" w:rsidP="00A7542B">
            <w:pPr>
              <w:jc w:val="right"/>
              <w:rPr>
                <w:rFonts w:cstheme="minorHAnsi"/>
              </w:rPr>
            </w:pPr>
            <w:r w:rsidRPr="00F47BDA">
              <w:rPr>
                <w:rFonts w:cstheme="minorHAnsi"/>
              </w:rPr>
              <w:t>85</w:t>
            </w:r>
          </w:p>
          <w:p w:rsidR="00ED392C" w:rsidRPr="00F47BDA" w:rsidRDefault="00ED392C" w:rsidP="00A7542B">
            <w:pPr>
              <w:jc w:val="right"/>
              <w:rPr>
                <w:rFonts w:cstheme="minorHAnsi"/>
              </w:rPr>
            </w:pPr>
          </w:p>
          <w:p w:rsidR="00ED392C" w:rsidRPr="00F47BDA" w:rsidRDefault="00ED392C" w:rsidP="00A7542B">
            <w:pPr>
              <w:jc w:val="right"/>
              <w:rPr>
                <w:rFonts w:cstheme="minorHAnsi"/>
              </w:rPr>
            </w:pPr>
          </w:p>
          <w:p w:rsidR="00ED392C" w:rsidRPr="00F47BDA" w:rsidRDefault="00ED392C" w:rsidP="00A7542B">
            <w:pPr>
              <w:jc w:val="right"/>
              <w:rPr>
                <w:rFonts w:cstheme="minorHAnsi"/>
              </w:rPr>
            </w:pPr>
          </w:p>
          <w:p w:rsidR="00ED392C" w:rsidRPr="00F47BDA" w:rsidRDefault="00ED392C" w:rsidP="00A7542B">
            <w:pPr>
              <w:jc w:val="right"/>
              <w:rPr>
                <w:rFonts w:cstheme="minorHAnsi"/>
              </w:rPr>
            </w:pPr>
          </w:p>
        </w:tc>
        <w:tc>
          <w:tcPr>
            <w:tcW w:w="2409" w:type="dxa"/>
            <w:shd w:val="clear" w:color="auto" w:fill="FFF2CC" w:themeFill="accent4" w:themeFillTint="33"/>
          </w:tcPr>
          <w:p w:rsidR="00ED392C" w:rsidRPr="00F47BDA" w:rsidRDefault="00ED392C" w:rsidP="00A7542B">
            <w:pPr>
              <w:rPr>
                <w:rFonts w:cstheme="minorHAnsi"/>
                <w:color w:val="FF0000"/>
              </w:rPr>
            </w:pPr>
            <w:r w:rsidRPr="00F47BDA">
              <w:rPr>
                <w:rFonts w:cstheme="minorHAnsi"/>
              </w:rPr>
              <w:t>Continue to develop the Community Hub option.  Utilising S&amp;O unused ward space to develop the model for winter 2018/19, this could then be transferred once new building is ready.</w:t>
            </w:r>
          </w:p>
        </w:tc>
      </w:tr>
      <w:tr w:rsidR="00ED392C" w:rsidRPr="00F47BDA" w:rsidTr="00ED392C">
        <w:tc>
          <w:tcPr>
            <w:tcW w:w="3969" w:type="dxa"/>
            <w:gridSpan w:val="2"/>
            <w:shd w:val="clear" w:color="auto" w:fill="auto"/>
          </w:tcPr>
          <w:p w:rsidR="00ED392C" w:rsidRPr="00F47BDA" w:rsidRDefault="00ED392C" w:rsidP="00A7542B">
            <w:pPr>
              <w:spacing w:after="160" w:line="259" w:lineRule="auto"/>
              <w:rPr>
                <w:rFonts w:cstheme="minorHAnsi"/>
              </w:rPr>
            </w:pPr>
            <w:r w:rsidRPr="00F47BDA">
              <w:rPr>
                <w:rFonts w:eastAsia="Times New Roman" w:cstheme="minorHAnsi"/>
                <w:lang w:eastAsia="en-GB"/>
              </w:rPr>
              <w:t>7 day integrated discharge pilot (intermediate care) Integrated working between 2 current teams. Move to 7 day working.</w:t>
            </w:r>
          </w:p>
        </w:tc>
        <w:tc>
          <w:tcPr>
            <w:tcW w:w="1276" w:type="dxa"/>
            <w:shd w:val="clear" w:color="auto" w:fill="auto"/>
          </w:tcPr>
          <w:p w:rsidR="00ED392C" w:rsidRPr="00F47BDA" w:rsidRDefault="00ED392C" w:rsidP="00A7542B">
            <w:pPr>
              <w:spacing w:after="160" w:line="259" w:lineRule="auto"/>
              <w:jc w:val="right"/>
              <w:rPr>
                <w:rFonts w:cstheme="minorHAnsi"/>
              </w:rPr>
            </w:pPr>
            <w:r w:rsidRPr="00F47BDA">
              <w:rPr>
                <w:rFonts w:eastAsia="Times New Roman" w:cstheme="minorHAnsi"/>
                <w:lang w:eastAsia="en-GB"/>
              </w:rPr>
              <w:t>72</w:t>
            </w:r>
          </w:p>
        </w:tc>
        <w:tc>
          <w:tcPr>
            <w:tcW w:w="1134" w:type="dxa"/>
            <w:shd w:val="clear" w:color="auto" w:fill="auto"/>
          </w:tcPr>
          <w:p w:rsidR="00ED392C" w:rsidRPr="00F47BDA" w:rsidRDefault="00ED392C" w:rsidP="00A7542B">
            <w:pPr>
              <w:spacing w:after="160" w:line="259" w:lineRule="auto"/>
              <w:jc w:val="right"/>
              <w:rPr>
                <w:rFonts w:cstheme="minorHAnsi"/>
              </w:rPr>
            </w:pPr>
            <w:r w:rsidRPr="00F47BDA">
              <w:rPr>
                <w:rFonts w:eastAsia="Times New Roman" w:cstheme="minorHAnsi"/>
                <w:lang w:eastAsia="en-GB"/>
              </w:rPr>
              <w:t>72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ED392C" w:rsidRPr="00F47BDA" w:rsidRDefault="00ED392C" w:rsidP="00A7542B">
            <w:pPr>
              <w:jc w:val="right"/>
              <w:rPr>
                <w:rFonts w:cstheme="minorHAnsi"/>
              </w:rPr>
            </w:pPr>
            <w:r w:rsidRPr="00F47BDA">
              <w:rPr>
                <w:rFonts w:cstheme="minorHAnsi"/>
              </w:rPr>
              <w:t>115</w:t>
            </w:r>
          </w:p>
        </w:tc>
        <w:tc>
          <w:tcPr>
            <w:tcW w:w="2409" w:type="dxa"/>
            <w:shd w:val="clear" w:color="auto" w:fill="FFF2CC" w:themeFill="accent4" w:themeFillTint="33"/>
          </w:tcPr>
          <w:p w:rsidR="00ED392C" w:rsidRPr="00F47BDA" w:rsidRDefault="00ED392C" w:rsidP="00A7542B">
            <w:pPr>
              <w:rPr>
                <w:rFonts w:cstheme="minorHAnsi"/>
              </w:rPr>
            </w:pPr>
            <w:r w:rsidRPr="00F47BDA">
              <w:rPr>
                <w:rFonts w:cstheme="minorHAnsi"/>
              </w:rPr>
              <w:t>The timescales for this project slipped due to recruitment.  Team now in place and will continue for 2018/19 – LCC are holding this budget on behalf of the CCG.</w:t>
            </w:r>
          </w:p>
        </w:tc>
      </w:tr>
      <w:tr w:rsidR="00ED392C" w:rsidRPr="00F47BDA" w:rsidTr="00ED392C">
        <w:tc>
          <w:tcPr>
            <w:tcW w:w="3969" w:type="dxa"/>
            <w:gridSpan w:val="2"/>
            <w:shd w:val="clear" w:color="auto" w:fill="auto"/>
          </w:tcPr>
          <w:p w:rsidR="00ED392C" w:rsidRPr="00F47BDA" w:rsidRDefault="00ED392C" w:rsidP="00A7542B">
            <w:pPr>
              <w:spacing w:after="160" w:line="259" w:lineRule="auto"/>
              <w:rPr>
                <w:rFonts w:cstheme="minorHAnsi"/>
              </w:rPr>
            </w:pPr>
            <w:r w:rsidRPr="00F47BDA">
              <w:rPr>
                <w:rFonts w:eastAsia="Times New Roman" w:cstheme="minorHAnsi"/>
                <w:lang w:eastAsia="en-GB"/>
              </w:rPr>
              <w:t>Home First Workforce Development: Generic therapy and Nursing assistant. Training posts.</w:t>
            </w:r>
          </w:p>
        </w:tc>
        <w:tc>
          <w:tcPr>
            <w:tcW w:w="1276" w:type="dxa"/>
            <w:shd w:val="clear" w:color="auto" w:fill="auto"/>
          </w:tcPr>
          <w:p w:rsidR="00ED392C" w:rsidRPr="00F47BDA" w:rsidRDefault="00ED392C" w:rsidP="00A7542B">
            <w:pPr>
              <w:spacing w:after="160" w:line="259" w:lineRule="auto"/>
              <w:jc w:val="right"/>
              <w:rPr>
                <w:rFonts w:cstheme="minorHAnsi"/>
              </w:rPr>
            </w:pPr>
            <w:r w:rsidRPr="00F47BDA">
              <w:rPr>
                <w:rFonts w:eastAsia="Times New Roman" w:cstheme="minorHAnsi"/>
                <w:lang w:eastAsia="en-GB"/>
              </w:rPr>
              <w:t>81</w:t>
            </w:r>
          </w:p>
        </w:tc>
        <w:tc>
          <w:tcPr>
            <w:tcW w:w="1134" w:type="dxa"/>
            <w:shd w:val="clear" w:color="auto" w:fill="auto"/>
          </w:tcPr>
          <w:p w:rsidR="00ED392C" w:rsidRPr="00F47BDA" w:rsidRDefault="00ED392C" w:rsidP="00A7542B">
            <w:pPr>
              <w:spacing w:after="160" w:line="259" w:lineRule="auto"/>
              <w:jc w:val="right"/>
              <w:rPr>
                <w:rFonts w:cstheme="minorHAnsi"/>
              </w:rPr>
            </w:pPr>
            <w:r>
              <w:rPr>
                <w:rFonts w:eastAsia="Times New Roman" w:cstheme="minorHAnsi"/>
                <w:lang w:eastAsia="en-GB"/>
              </w:rPr>
              <w:t>81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ED392C" w:rsidRPr="00F47BDA" w:rsidRDefault="00ED392C" w:rsidP="00A7542B">
            <w:pPr>
              <w:jc w:val="right"/>
              <w:rPr>
                <w:rFonts w:cstheme="minorHAnsi"/>
              </w:rPr>
            </w:pPr>
            <w:r w:rsidRPr="00F47BDA">
              <w:rPr>
                <w:rFonts w:cstheme="minorHAnsi"/>
              </w:rPr>
              <w:t>140</w:t>
            </w:r>
          </w:p>
        </w:tc>
        <w:tc>
          <w:tcPr>
            <w:tcW w:w="2409" w:type="dxa"/>
            <w:shd w:val="clear" w:color="auto" w:fill="FFF2CC" w:themeFill="accent4" w:themeFillTint="33"/>
          </w:tcPr>
          <w:p w:rsidR="00ED392C" w:rsidRPr="00F47BDA" w:rsidRDefault="00ED392C" w:rsidP="00A7542B">
            <w:pPr>
              <w:rPr>
                <w:rFonts w:cstheme="minorHAnsi"/>
              </w:rPr>
            </w:pPr>
            <w:r w:rsidRPr="00F47BDA">
              <w:rPr>
                <w:rFonts w:cstheme="minorHAnsi"/>
              </w:rPr>
              <w:t>This is a two-year apprenticeship scheme which will run until 2020 using the total 2 - year funding BCF monies.  Apprentices have commenced and will be used to support discharge and home first.</w:t>
            </w:r>
          </w:p>
        </w:tc>
      </w:tr>
      <w:tr w:rsidR="00ED392C" w:rsidRPr="00F47BDA" w:rsidTr="00ED392C">
        <w:tc>
          <w:tcPr>
            <w:tcW w:w="3969" w:type="dxa"/>
            <w:gridSpan w:val="2"/>
            <w:shd w:val="clear" w:color="auto" w:fill="FFF2CC" w:themeFill="accent4" w:themeFillTint="33"/>
          </w:tcPr>
          <w:p w:rsidR="00ED392C" w:rsidRPr="00F47BDA" w:rsidRDefault="00ED392C" w:rsidP="00A7542B">
            <w:pPr>
              <w:rPr>
                <w:rFonts w:cstheme="minorHAnsi"/>
              </w:rPr>
            </w:pPr>
            <w:r w:rsidRPr="00F47BDA">
              <w:rPr>
                <w:rFonts w:cstheme="minorHAnsi"/>
              </w:rPr>
              <w:t>Home First Pathway development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ED392C" w:rsidRPr="00F47BDA" w:rsidRDefault="00ED392C" w:rsidP="00A7542B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:rsidR="00ED392C" w:rsidRPr="00F47BDA" w:rsidRDefault="00ED392C" w:rsidP="00A7542B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2CC" w:themeFill="accent4" w:themeFillTint="33"/>
          </w:tcPr>
          <w:p w:rsidR="00ED392C" w:rsidRPr="00F47BDA" w:rsidRDefault="00ED392C" w:rsidP="00A7542B">
            <w:pPr>
              <w:jc w:val="right"/>
              <w:rPr>
                <w:rFonts w:cstheme="minorHAnsi"/>
              </w:rPr>
            </w:pPr>
            <w:r w:rsidRPr="00F47BDA">
              <w:rPr>
                <w:rFonts w:cstheme="minorHAnsi"/>
              </w:rPr>
              <w:t>90</w:t>
            </w:r>
          </w:p>
        </w:tc>
        <w:tc>
          <w:tcPr>
            <w:tcW w:w="2409" w:type="dxa"/>
            <w:shd w:val="clear" w:color="auto" w:fill="FFF2CC" w:themeFill="accent4" w:themeFillTint="33"/>
          </w:tcPr>
          <w:p w:rsidR="00ED392C" w:rsidRPr="00F47BDA" w:rsidRDefault="00ED392C" w:rsidP="00A7542B">
            <w:pPr>
              <w:rPr>
                <w:rFonts w:cstheme="minorHAnsi"/>
              </w:rPr>
            </w:pPr>
            <w:r w:rsidRPr="00F47BDA">
              <w:rPr>
                <w:rFonts w:cstheme="minorHAnsi"/>
              </w:rPr>
              <w:t>Proposed costs are £226,00 for Additional Social Care and Crisis hours required for home first pilot planned Sept 18 to March 19.  £136K already allocated, therefore CCG propose to split Community Hub Fund to make up the funding and enable Home first in time for Winter.</w:t>
            </w:r>
          </w:p>
        </w:tc>
      </w:tr>
      <w:tr w:rsidR="00ED392C" w:rsidRPr="00F47BDA" w:rsidTr="00ED392C">
        <w:tc>
          <w:tcPr>
            <w:tcW w:w="3969" w:type="dxa"/>
            <w:gridSpan w:val="2"/>
            <w:shd w:val="clear" w:color="auto" w:fill="auto"/>
          </w:tcPr>
          <w:p w:rsidR="00ED392C" w:rsidRPr="00F47BDA" w:rsidRDefault="00ED392C" w:rsidP="00A7542B">
            <w:pPr>
              <w:rPr>
                <w:rFonts w:cstheme="minorHAnsi"/>
              </w:rPr>
            </w:pPr>
            <w:r w:rsidRPr="00F47BDA">
              <w:rPr>
                <w:rFonts w:cstheme="minorHAnsi"/>
              </w:rPr>
              <w:t>Total</w:t>
            </w:r>
          </w:p>
        </w:tc>
        <w:tc>
          <w:tcPr>
            <w:tcW w:w="1276" w:type="dxa"/>
            <w:shd w:val="clear" w:color="auto" w:fill="auto"/>
          </w:tcPr>
          <w:p w:rsidR="00ED392C" w:rsidRPr="00F47BDA" w:rsidRDefault="00ED392C" w:rsidP="00A7542B">
            <w:pPr>
              <w:rPr>
                <w:rFonts w:cstheme="minorHAnsi"/>
              </w:rPr>
            </w:pPr>
            <w:r w:rsidRPr="00F47BDA">
              <w:rPr>
                <w:rFonts w:cstheme="minorHAnsi"/>
              </w:rPr>
              <w:t>328</w:t>
            </w:r>
          </w:p>
        </w:tc>
        <w:tc>
          <w:tcPr>
            <w:tcW w:w="1134" w:type="dxa"/>
            <w:shd w:val="clear" w:color="auto" w:fill="auto"/>
          </w:tcPr>
          <w:p w:rsidR="00ED392C" w:rsidRPr="00F47BDA" w:rsidRDefault="00ED392C" w:rsidP="00A7542B">
            <w:pPr>
              <w:rPr>
                <w:rFonts w:cstheme="minorHAnsi"/>
              </w:rPr>
            </w:pPr>
            <w:r>
              <w:rPr>
                <w:rFonts w:cstheme="minorHAnsi"/>
              </w:rPr>
              <w:t>328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ED392C" w:rsidRPr="00F47BDA" w:rsidRDefault="00ED392C" w:rsidP="00A7542B">
            <w:pPr>
              <w:jc w:val="right"/>
              <w:rPr>
                <w:rFonts w:cstheme="minorHAnsi"/>
              </w:rPr>
            </w:pPr>
            <w:r w:rsidRPr="00F47BDA">
              <w:rPr>
                <w:rFonts w:cstheme="minorHAnsi"/>
              </w:rPr>
              <w:t>430</w:t>
            </w:r>
          </w:p>
        </w:tc>
        <w:tc>
          <w:tcPr>
            <w:tcW w:w="2409" w:type="dxa"/>
            <w:shd w:val="clear" w:color="auto" w:fill="FFF2CC" w:themeFill="accent4" w:themeFillTint="33"/>
          </w:tcPr>
          <w:p w:rsidR="00ED392C" w:rsidRPr="00F47BDA" w:rsidRDefault="00ED392C" w:rsidP="00A7542B">
            <w:pPr>
              <w:rPr>
                <w:rFonts w:cstheme="minorHAnsi"/>
              </w:rPr>
            </w:pPr>
            <w:r w:rsidRPr="00F47BDA">
              <w:rPr>
                <w:rFonts w:cstheme="minorHAnsi"/>
              </w:rPr>
              <w:t>Includes £102K additional investment for 2018/19</w:t>
            </w:r>
          </w:p>
        </w:tc>
      </w:tr>
    </w:tbl>
    <w:p w:rsidR="00E650C9" w:rsidRDefault="00E650C9"/>
    <w:p w:rsidR="006B1094" w:rsidRDefault="006B1094"/>
    <w:p w:rsidR="00364228" w:rsidRDefault="00364228"/>
    <w:tbl>
      <w:tblPr>
        <w:tblStyle w:val="TableGrid2"/>
        <w:tblW w:w="10201" w:type="dxa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3827"/>
        <w:gridCol w:w="1134"/>
        <w:gridCol w:w="1134"/>
        <w:gridCol w:w="992"/>
        <w:gridCol w:w="1701"/>
      </w:tblGrid>
      <w:tr w:rsidR="003464F1" w:rsidRPr="003464F1" w:rsidTr="000B3783">
        <w:trPr>
          <w:trHeight w:val="806"/>
          <w:tblHeader/>
        </w:trPr>
        <w:tc>
          <w:tcPr>
            <w:tcW w:w="5240" w:type="dxa"/>
            <w:gridSpan w:val="3"/>
            <w:shd w:val="clear" w:color="auto" w:fill="D9D9D9" w:themeFill="background1" w:themeFillShade="D9"/>
          </w:tcPr>
          <w:p w:rsidR="003464F1" w:rsidRPr="003464F1" w:rsidRDefault="003464F1" w:rsidP="003464F1">
            <w:r w:rsidRPr="003464F1">
              <w:lastRenderedPageBreak/>
              <w:t xml:space="preserve">Lancashire County Council iBCF </w:t>
            </w:r>
          </w:p>
          <w:p w:rsidR="003464F1" w:rsidRPr="003464F1" w:rsidRDefault="003464F1" w:rsidP="003464F1"/>
        </w:tc>
        <w:tc>
          <w:tcPr>
            <w:tcW w:w="1134" w:type="dxa"/>
            <w:shd w:val="clear" w:color="auto" w:fill="FBE4D5" w:themeFill="accent2" w:themeFillTint="33"/>
          </w:tcPr>
          <w:p w:rsidR="003464F1" w:rsidRPr="003464F1" w:rsidRDefault="003464F1" w:rsidP="003464F1">
            <w:r w:rsidRPr="003464F1">
              <w:t>2017/18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3464F1" w:rsidRPr="003464F1" w:rsidRDefault="003464F1" w:rsidP="003464F1">
            <w:r w:rsidRPr="003464F1">
              <w:t>2018/19</w:t>
            </w:r>
          </w:p>
          <w:p w:rsidR="003464F1" w:rsidRPr="003464F1" w:rsidRDefault="003464F1" w:rsidP="003464F1">
            <w:r w:rsidRPr="003464F1">
              <w:t>Original plan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3464F1" w:rsidRPr="003464F1" w:rsidRDefault="003464F1" w:rsidP="003464F1">
            <w:r w:rsidRPr="003464F1">
              <w:t>2018/19</w:t>
            </w:r>
          </w:p>
          <w:p w:rsidR="003464F1" w:rsidRPr="003464F1" w:rsidRDefault="003464F1" w:rsidP="003464F1">
            <w:r w:rsidRPr="003464F1">
              <w:t>Revised plan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3464F1" w:rsidRPr="003464F1" w:rsidRDefault="003464F1" w:rsidP="003464F1">
            <w:r w:rsidRPr="003464F1">
              <w:t>Comments</w:t>
            </w:r>
          </w:p>
        </w:tc>
      </w:tr>
      <w:tr w:rsidR="003464F1" w:rsidRPr="003464F1" w:rsidTr="000B3783">
        <w:tc>
          <w:tcPr>
            <w:tcW w:w="704" w:type="dxa"/>
          </w:tcPr>
          <w:p w:rsidR="003464F1" w:rsidRPr="003464F1" w:rsidRDefault="003464F1" w:rsidP="003464F1">
            <w:pPr>
              <w:ind w:left="360"/>
            </w:pPr>
          </w:p>
        </w:tc>
        <w:tc>
          <w:tcPr>
            <w:tcW w:w="709" w:type="dxa"/>
          </w:tcPr>
          <w:p w:rsidR="003464F1" w:rsidRPr="003464F1" w:rsidRDefault="003464F1" w:rsidP="003464F1"/>
        </w:tc>
        <w:tc>
          <w:tcPr>
            <w:tcW w:w="3827" w:type="dxa"/>
            <w:shd w:val="clear" w:color="auto" w:fill="auto"/>
          </w:tcPr>
          <w:p w:rsidR="003464F1" w:rsidRPr="003464F1" w:rsidRDefault="003464F1" w:rsidP="003464F1"/>
        </w:tc>
        <w:tc>
          <w:tcPr>
            <w:tcW w:w="1134" w:type="dxa"/>
            <w:shd w:val="clear" w:color="auto" w:fill="FBE4D5" w:themeFill="accent2" w:themeFillTint="33"/>
          </w:tcPr>
          <w:p w:rsidR="003464F1" w:rsidRPr="003464F1" w:rsidRDefault="003464F1" w:rsidP="003464F1">
            <w:r w:rsidRPr="003464F1">
              <w:t>£1000s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3464F1" w:rsidRPr="003464F1" w:rsidRDefault="003464F1" w:rsidP="003464F1">
            <w:r w:rsidRPr="003464F1">
              <w:t>£1000s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3464F1" w:rsidRPr="003464F1" w:rsidRDefault="003464F1" w:rsidP="003464F1">
            <w:r w:rsidRPr="003464F1">
              <w:t>£1000s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3464F1" w:rsidRPr="003464F1" w:rsidRDefault="003464F1" w:rsidP="003464F1"/>
        </w:tc>
      </w:tr>
      <w:tr w:rsidR="003464F1" w:rsidRPr="003464F1" w:rsidTr="000B3783">
        <w:tc>
          <w:tcPr>
            <w:tcW w:w="704" w:type="dxa"/>
          </w:tcPr>
          <w:p w:rsidR="003464F1" w:rsidRPr="003464F1" w:rsidRDefault="003464F1" w:rsidP="003464F1">
            <w:pPr>
              <w:ind w:left="360"/>
              <w:rPr>
                <w:rFonts w:cstheme="minorHAnsi"/>
              </w:rPr>
            </w:pPr>
          </w:p>
        </w:tc>
        <w:tc>
          <w:tcPr>
            <w:tcW w:w="709" w:type="dxa"/>
          </w:tcPr>
          <w:p w:rsidR="003464F1" w:rsidRPr="003464F1" w:rsidRDefault="003464F1" w:rsidP="003464F1">
            <w:pPr>
              <w:rPr>
                <w:rFonts w:cstheme="minorHAnsi"/>
              </w:rPr>
            </w:pPr>
          </w:p>
        </w:tc>
        <w:tc>
          <w:tcPr>
            <w:tcW w:w="3827" w:type="dxa"/>
            <w:shd w:val="clear" w:color="auto" w:fill="auto"/>
          </w:tcPr>
          <w:p w:rsidR="003464F1" w:rsidRPr="003464F1" w:rsidRDefault="003464F1" w:rsidP="003464F1">
            <w:pPr>
              <w:spacing w:after="160" w:line="259" w:lineRule="auto"/>
              <w:rPr>
                <w:rFonts w:cstheme="minorHAnsi"/>
              </w:rPr>
            </w:pPr>
            <w:r w:rsidRPr="003464F1">
              <w:rPr>
                <w:rFonts w:eastAsia="Times New Roman" w:cstheme="minorHAnsi"/>
                <w:b/>
                <w:lang w:eastAsia="en-GB"/>
              </w:rPr>
              <w:t>High Impact Changes Fund additional spend</w:t>
            </w:r>
          </w:p>
        </w:tc>
        <w:tc>
          <w:tcPr>
            <w:tcW w:w="1134" w:type="dxa"/>
            <w:shd w:val="clear" w:color="auto" w:fill="auto"/>
          </w:tcPr>
          <w:p w:rsidR="003464F1" w:rsidRPr="003464F1" w:rsidRDefault="003464F1" w:rsidP="003464F1">
            <w:pPr>
              <w:spacing w:after="160" w:line="259" w:lineRule="auto"/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3464F1" w:rsidRPr="003464F1" w:rsidRDefault="003464F1" w:rsidP="003464F1">
            <w:pPr>
              <w:spacing w:after="160" w:line="259" w:lineRule="auto"/>
              <w:jc w:val="right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3464F1" w:rsidRPr="003464F1" w:rsidRDefault="003464F1" w:rsidP="003464F1">
            <w:pPr>
              <w:jc w:val="right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:rsidR="003464F1" w:rsidRPr="003464F1" w:rsidRDefault="003464F1" w:rsidP="003464F1">
            <w:pPr>
              <w:rPr>
                <w:rFonts w:cstheme="minorHAnsi"/>
              </w:rPr>
            </w:pPr>
          </w:p>
        </w:tc>
      </w:tr>
      <w:tr w:rsidR="003464F1" w:rsidRPr="003464F1" w:rsidTr="000B3783">
        <w:tc>
          <w:tcPr>
            <w:tcW w:w="704" w:type="dxa"/>
          </w:tcPr>
          <w:p w:rsidR="003464F1" w:rsidRPr="003464F1" w:rsidRDefault="003464F1" w:rsidP="003464F1">
            <w:pPr>
              <w:ind w:left="360"/>
              <w:rPr>
                <w:rFonts w:cstheme="minorHAnsi"/>
              </w:rPr>
            </w:pPr>
          </w:p>
        </w:tc>
        <w:tc>
          <w:tcPr>
            <w:tcW w:w="709" w:type="dxa"/>
          </w:tcPr>
          <w:p w:rsidR="003464F1" w:rsidRPr="003464F1" w:rsidRDefault="003464F1" w:rsidP="003464F1">
            <w:pPr>
              <w:rPr>
                <w:rFonts w:cstheme="minorHAnsi"/>
              </w:rPr>
            </w:pPr>
          </w:p>
        </w:tc>
        <w:tc>
          <w:tcPr>
            <w:tcW w:w="3827" w:type="dxa"/>
            <w:shd w:val="clear" w:color="auto" w:fill="auto"/>
          </w:tcPr>
          <w:p w:rsidR="003464F1" w:rsidRPr="003464F1" w:rsidRDefault="003464F1" w:rsidP="003464F1">
            <w:pPr>
              <w:jc w:val="both"/>
              <w:rPr>
                <w:rFonts w:cstheme="minorHAnsi"/>
              </w:rPr>
            </w:pPr>
            <w:r w:rsidRPr="003464F1">
              <w:rPr>
                <w:rFonts w:eastAsia="Times New Roman" w:cstheme="minorHAnsi"/>
                <w:lang w:eastAsia="en-GB"/>
              </w:rPr>
              <w:t>HIGH IMPACTS CHANGES FUND: Including Peripatetic Team; Acute team 7 day working across hospitals; Trusted Assessors - Trusted Assessor Training; Seven Day Service - 24 hour AMHP service (Mental Health); System to Monitor Patient Flow - DTOC tracking - additional hospital resource.</w:t>
            </w:r>
          </w:p>
        </w:tc>
        <w:tc>
          <w:tcPr>
            <w:tcW w:w="1134" w:type="dxa"/>
            <w:shd w:val="clear" w:color="auto" w:fill="auto"/>
          </w:tcPr>
          <w:p w:rsidR="003464F1" w:rsidRPr="003464F1" w:rsidRDefault="003464F1" w:rsidP="003464F1">
            <w:pPr>
              <w:spacing w:after="160" w:line="259" w:lineRule="auto"/>
              <w:jc w:val="right"/>
              <w:rPr>
                <w:rFonts w:cstheme="minorHAnsi"/>
              </w:rPr>
            </w:pPr>
            <w:r w:rsidRPr="003464F1">
              <w:rPr>
                <w:rFonts w:eastAsia="Times New Roman" w:cstheme="minorHAnsi"/>
                <w:lang w:eastAsia="en-GB"/>
              </w:rPr>
              <w:t>2,095</w:t>
            </w:r>
          </w:p>
        </w:tc>
        <w:tc>
          <w:tcPr>
            <w:tcW w:w="1134" w:type="dxa"/>
            <w:shd w:val="clear" w:color="auto" w:fill="auto"/>
          </w:tcPr>
          <w:p w:rsidR="003464F1" w:rsidRPr="003464F1" w:rsidRDefault="003464F1" w:rsidP="003464F1">
            <w:pPr>
              <w:spacing w:after="160" w:line="259" w:lineRule="auto"/>
              <w:jc w:val="right"/>
              <w:rPr>
                <w:rFonts w:cstheme="minorHAnsi"/>
              </w:rPr>
            </w:pPr>
            <w:r w:rsidRPr="003464F1">
              <w:rPr>
                <w:rFonts w:eastAsia="Times New Roman" w:cstheme="minorHAnsi"/>
                <w:lang w:eastAsia="en-GB"/>
              </w:rPr>
              <w:t>2,095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3464F1" w:rsidRPr="003464F1" w:rsidRDefault="003464F1" w:rsidP="003464F1">
            <w:pPr>
              <w:jc w:val="right"/>
              <w:rPr>
                <w:rFonts w:cstheme="minorHAnsi"/>
              </w:rPr>
            </w:pPr>
            <w:r w:rsidRPr="003464F1">
              <w:rPr>
                <w:rFonts w:cstheme="minorHAnsi"/>
              </w:rPr>
              <w:t>2,095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3464F1" w:rsidRPr="003464F1" w:rsidRDefault="003464F1" w:rsidP="003464F1">
            <w:pPr>
              <w:rPr>
                <w:rFonts w:cstheme="minorHAnsi"/>
              </w:rPr>
            </w:pPr>
          </w:p>
        </w:tc>
      </w:tr>
      <w:tr w:rsidR="003464F1" w:rsidRPr="003464F1" w:rsidTr="000B3783">
        <w:tc>
          <w:tcPr>
            <w:tcW w:w="704" w:type="dxa"/>
          </w:tcPr>
          <w:p w:rsidR="003464F1" w:rsidRPr="003464F1" w:rsidRDefault="003464F1" w:rsidP="003464F1">
            <w:pPr>
              <w:ind w:left="360"/>
              <w:rPr>
                <w:rFonts w:cstheme="minorHAnsi"/>
              </w:rPr>
            </w:pPr>
          </w:p>
          <w:p w:rsidR="003464F1" w:rsidRPr="003464F1" w:rsidRDefault="003464F1" w:rsidP="003464F1">
            <w:pPr>
              <w:rPr>
                <w:rFonts w:cstheme="minorHAnsi"/>
              </w:rPr>
            </w:pPr>
          </w:p>
          <w:p w:rsidR="003464F1" w:rsidRPr="003464F1" w:rsidRDefault="003464F1" w:rsidP="003464F1">
            <w:pPr>
              <w:rPr>
                <w:rFonts w:cstheme="minorHAnsi"/>
              </w:rPr>
            </w:pPr>
          </w:p>
          <w:p w:rsidR="003464F1" w:rsidRPr="003464F1" w:rsidRDefault="003464F1" w:rsidP="003464F1">
            <w:pPr>
              <w:rPr>
                <w:rFonts w:cstheme="minorHAnsi"/>
              </w:rPr>
            </w:pPr>
          </w:p>
          <w:p w:rsidR="003464F1" w:rsidRPr="003464F1" w:rsidRDefault="003464F1" w:rsidP="003464F1">
            <w:pPr>
              <w:rPr>
                <w:rFonts w:cstheme="minorHAnsi"/>
              </w:rPr>
            </w:pPr>
          </w:p>
          <w:p w:rsidR="003464F1" w:rsidRPr="003464F1" w:rsidRDefault="003464F1" w:rsidP="003464F1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3464F1" w:rsidRPr="003464F1" w:rsidRDefault="003464F1" w:rsidP="003464F1">
            <w:pPr>
              <w:rPr>
                <w:rFonts w:cstheme="minorHAnsi"/>
              </w:rPr>
            </w:pPr>
          </w:p>
        </w:tc>
        <w:tc>
          <w:tcPr>
            <w:tcW w:w="3827" w:type="dxa"/>
            <w:shd w:val="clear" w:color="auto" w:fill="auto"/>
          </w:tcPr>
          <w:p w:rsidR="003464F1" w:rsidRPr="003464F1" w:rsidRDefault="003464F1" w:rsidP="003464F1">
            <w:pPr>
              <w:rPr>
                <w:rFonts w:cstheme="minorHAnsi"/>
              </w:rPr>
            </w:pPr>
            <w:r w:rsidRPr="003464F1">
              <w:rPr>
                <w:rFonts w:eastAsia="Times New Roman" w:cstheme="minorHAnsi"/>
                <w:lang w:eastAsia="en-GB"/>
              </w:rPr>
              <w:t>Learning from Passport to independence: To resource the development and implementation of granular level implementation plans for each of the six Lancashire Hospitals, on the basis of agreed best practice.</w:t>
            </w:r>
          </w:p>
        </w:tc>
        <w:tc>
          <w:tcPr>
            <w:tcW w:w="1134" w:type="dxa"/>
            <w:shd w:val="clear" w:color="auto" w:fill="auto"/>
          </w:tcPr>
          <w:p w:rsidR="003464F1" w:rsidRPr="003464F1" w:rsidRDefault="003464F1" w:rsidP="003464F1">
            <w:pPr>
              <w:jc w:val="right"/>
              <w:rPr>
                <w:rFonts w:cstheme="minorHAnsi"/>
              </w:rPr>
            </w:pPr>
            <w:r w:rsidRPr="003464F1">
              <w:rPr>
                <w:rFonts w:eastAsia="Times New Roman" w:cstheme="minorHAnsi"/>
                <w:lang w:eastAsia="en-GB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3464F1" w:rsidRPr="003464F1" w:rsidRDefault="003464F1" w:rsidP="003464F1">
            <w:pPr>
              <w:jc w:val="right"/>
              <w:rPr>
                <w:rFonts w:cstheme="minorHAnsi"/>
              </w:rPr>
            </w:pPr>
            <w:r w:rsidRPr="003464F1">
              <w:rPr>
                <w:rFonts w:eastAsia="Times New Roman" w:cstheme="minorHAnsi"/>
                <w:lang w:eastAsia="en-GB"/>
              </w:rPr>
              <w:t>600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3464F1" w:rsidRPr="003464F1" w:rsidRDefault="003464F1" w:rsidP="003464F1">
            <w:pPr>
              <w:jc w:val="right"/>
              <w:rPr>
                <w:rFonts w:cstheme="minorHAnsi"/>
              </w:rPr>
            </w:pPr>
            <w:r w:rsidRPr="003464F1">
              <w:rPr>
                <w:rFonts w:cstheme="minorHAnsi"/>
              </w:rPr>
              <w:t>400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3464F1" w:rsidRPr="003464F1" w:rsidRDefault="003464F1" w:rsidP="003464F1">
            <w:pPr>
              <w:rPr>
                <w:rFonts w:cstheme="minorHAnsi"/>
              </w:rPr>
            </w:pPr>
            <w:proofErr w:type="gramStart"/>
            <w:r w:rsidRPr="003464F1">
              <w:rPr>
                <w:color w:val="FF0000"/>
              </w:rPr>
              <w:t>iBCF</w:t>
            </w:r>
            <w:proofErr w:type="gramEnd"/>
            <w:r w:rsidRPr="003464F1">
              <w:rPr>
                <w:color w:val="FF0000"/>
              </w:rPr>
              <w:t xml:space="preserve"> allocation of £800K for commissioning DToC related diagnostics during the two years</w:t>
            </w:r>
            <w:r w:rsidRPr="003464F1">
              <w:t xml:space="preserve">  50% allocated to review operation of the intermediate care system across the whole of Lancashire and identify areas of potential improvement. </w:t>
            </w:r>
          </w:p>
        </w:tc>
      </w:tr>
      <w:tr w:rsidR="003464F1" w:rsidRPr="003464F1" w:rsidTr="000B3783">
        <w:tc>
          <w:tcPr>
            <w:tcW w:w="704" w:type="dxa"/>
          </w:tcPr>
          <w:p w:rsidR="003464F1" w:rsidRPr="003464F1" w:rsidRDefault="003464F1" w:rsidP="003464F1">
            <w:pPr>
              <w:ind w:left="360"/>
              <w:rPr>
                <w:rFonts w:cstheme="minorHAnsi"/>
              </w:rPr>
            </w:pPr>
          </w:p>
        </w:tc>
        <w:tc>
          <w:tcPr>
            <w:tcW w:w="709" w:type="dxa"/>
          </w:tcPr>
          <w:p w:rsidR="003464F1" w:rsidRPr="003464F1" w:rsidRDefault="003464F1" w:rsidP="003464F1">
            <w:pPr>
              <w:rPr>
                <w:rFonts w:cstheme="minorHAnsi"/>
              </w:rPr>
            </w:pPr>
          </w:p>
        </w:tc>
        <w:tc>
          <w:tcPr>
            <w:tcW w:w="3827" w:type="dxa"/>
            <w:shd w:val="clear" w:color="auto" w:fill="auto"/>
          </w:tcPr>
          <w:p w:rsidR="003464F1" w:rsidRPr="003464F1" w:rsidRDefault="003464F1" w:rsidP="003464F1">
            <w:pPr>
              <w:rPr>
                <w:rFonts w:cstheme="minorHAnsi"/>
              </w:rPr>
            </w:pPr>
            <w:r w:rsidRPr="003464F1">
              <w:rPr>
                <w:rFonts w:eastAsia="Times New Roman" w:cstheme="minorHAnsi"/>
                <w:b/>
                <w:bCs/>
                <w:lang w:eastAsia="en-GB"/>
              </w:rPr>
              <w:t>HIGH IMPACT CHANGES FUND ADDITIONAL SPEND</w:t>
            </w:r>
          </w:p>
        </w:tc>
        <w:tc>
          <w:tcPr>
            <w:tcW w:w="1134" w:type="dxa"/>
            <w:shd w:val="clear" w:color="auto" w:fill="auto"/>
          </w:tcPr>
          <w:p w:rsidR="003464F1" w:rsidRPr="003464F1" w:rsidRDefault="003464F1" w:rsidP="003464F1">
            <w:pPr>
              <w:jc w:val="right"/>
              <w:rPr>
                <w:rFonts w:cstheme="minorHAnsi"/>
              </w:rPr>
            </w:pPr>
            <w:r w:rsidRPr="003464F1">
              <w:rPr>
                <w:rFonts w:eastAsia="Times New Roman" w:cstheme="minorHAnsi"/>
                <w:b/>
                <w:bCs/>
                <w:lang w:eastAsia="en-GB"/>
              </w:rPr>
              <w:t>2,695</w:t>
            </w:r>
          </w:p>
        </w:tc>
        <w:tc>
          <w:tcPr>
            <w:tcW w:w="1134" w:type="dxa"/>
            <w:shd w:val="clear" w:color="auto" w:fill="auto"/>
          </w:tcPr>
          <w:p w:rsidR="003464F1" w:rsidRPr="003464F1" w:rsidRDefault="003464F1" w:rsidP="003464F1">
            <w:pPr>
              <w:jc w:val="right"/>
              <w:rPr>
                <w:rFonts w:cstheme="minorHAnsi"/>
              </w:rPr>
            </w:pPr>
            <w:r w:rsidRPr="003464F1">
              <w:rPr>
                <w:rFonts w:eastAsia="Times New Roman" w:cstheme="minorHAnsi"/>
                <w:b/>
                <w:bCs/>
                <w:lang w:eastAsia="en-GB"/>
              </w:rPr>
              <w:t>2,695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3464F1" w:rsidRPr="003464F1" w:rsidRDefault="003464F1" w:rsidP="003464F1">
            <w:pPr>
              <w:jc w:val="right"/>
              <w:rPr>
                <w:rFonts w:cstheme="minorHAnsi"/>
                <w:b/>
              </w:rPr>
            </w:pPr>
            <w:r w:rsidRPr="003464F1">
              <w:rPr>
                <w:rFonts w:cstheme="minorHAnsi"/>
                <w:b/>
              </w:rPr>
              <w:t>2,495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3464F1" w:rsidRPr="003464F1" w:rsidRDefault="003464F1" w:rsidP="003464F1">
            <w:pPr>
              <w:rPr>
                <w:rFonts w:cstheme="minorHAnsi"/>
              </w:rPr>
            </w:pPr>
          </w:p>
        </w:tc>
      </w:tr>
      <w:tr w:rsidR="003464F1" w:rsidRPr="003464F1" w:rsidTr="000B3783">
        <w:tc>
          <w:tcPr>
            <w:tcW w:w="704" w:type="dxa"/>
          </w:tcPr>
          <w:p w:rsidR="003464F1" w:rsidRPr="003464F1" w:rsidRDefault="003464F1" w:rsidP="003464F1">
            <w:pPr>
              <w:ind w:left="360"/>
              <w:rPr>
                <w:rFonts w:cstheme="minorHAnsi"/>
              </w:rPr>
            </w:pPr>
          </w:p>
        </w:tc>
        <w:tc>
          <w:tcPr>
            <w:tcW w:w="709" w:type="dxa"/>
          </w:tcPr>
          <w:p w:rsidR="003464F1" w:rsidRPr="003464F1" w:rsidRDefault="003464F1" w:rsidP="003464F1">
            <w:pPr>
              <w:rPr>
                <w:rFonts w:cstheme="minorHAnsi"/>
              </w:rPr>
            </w:pPr>
          </w:p>
        </w:tc>
        <w:tc>
          <w:tcPr>
            <w:tcW w:w="3827" w:type="dxa"/>
            <w:shd w:val="clear" w:color="auto" w:fill="auto"/>
          </w:tcPr>
          <w:p w:rsidR="003464F1" w:rsidRPr="003464F1" w:rsidRDefault="003464F1" w:rsidP="003464F1">
            <w:pPr>
              <w:rPr>
                <w:rFonts w:cstheme="minorHAnsi"/>
              </w:rPr>
            </w:pPr>
            <w:r w:rsidRPr="003464F1">
              <w:rPr>
                <w:rFonts w:eastAsia="Times New Roman" w:cstheme="minorHAnsi"/>
                <w:b/>
                <w:bCs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3464F1" w:rsidRPr="003464F1" w:rsidRDefault="003464F1" w:rsidP="003464F1">
            <w:pPr>
              <w:jc w:val="right"/>
              <w:rPr>
                <w:rFonts w:cstheme="minorHAnsi"/>
              </w:rPr>
            </w:pPr>
            <w:r w:rsidRPr="003464F1">
              <w:rPr>
                <w:rFonts w:eastAsia="Times New Roman" w:cstheme="minorHAnsi"/>
                <w:b/>
                <w:bCs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3464F1" w:rsidRPr="003464F1" w:rsidRDefault="003464F1" w:rsidP="003464F1">
            <w:pPr>
              <w:jc w:val="right"/>
              <w:rPr>
                <w:rFonts w:cstheme="minorHAnsi"/>
              </w:rPr>
            </w:pPr>
            <w:r w:rsidRPr="003464F1">
              <w:rPr>
                <w:rFonts w:eastAsia="Times New Roman" w:cstheme="minorHAnsi"/>
                <w:b/>
                <w:bCs/>
                <w:lang w:eastAsia="en-GB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3464F1" w:rsidRPr="003464F1" w:rsidRDefault="003464F1" w:rsidP="003464F1">
            <w:pPr>
              <w:jc w:val="right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:rsidR="003464F1" w:rsidRPr="003464F1" w:rsidRDefault="003464F1" w:rsidP="003464F1">
            <w:pPr>
              <w:rPr>
                <w:rFonts w:cstheme="minorHAnsi"/>
              </w:rPr>
            </w:pPr>
          </w:p>
        </w:tc>
      </w:tr>
      <w:tr w:rsidR="003464F1" w:rsidRPr="003464F1" w:rsidTr="000B3783">
        <w:tc>
          <w:tcPr>
            <w:tcW w:w="704" w:type="dxa"/>
          </w:tcPr>
          <w:p w:rsidR="003464F1" w:rsidRPr="003464F1" w:rsidRDefault="003464F1" w:rsidP="003464F1">
            <w:pPr>
              <w:ind w:left="360"/>
              <w:rPr>
                <w:rFonts w:cstheme="minorHAnsi"/>
              </w:rPr>
            </w:pPr>
          </w:p>
        </w:tc>
        <w:tc>
          <w:tcPr>
            <w:tcW w:w="709" w:type="dxa"/>
          </w:tcPr>
          <w:p w:rsidR="003464F1" w:rsidRPr="003464F1" w:rsidRDefault="003464F1" w:rsidP="003464F1">
            <w:pPr>
              <w:rPr>
                <w:rFonts w:cstheme="minorHAnsi"/>
              </w:rPr>
            </w:pPr>
          </w:p>
        </w:tc>
        <w:tc>
          <w:tcPr>
            <w:tcW w:w="3827" w:type="dxa"/>
            <w:shd w:val="clear" w:color="auto" w:fill="auto"/>
          </w:tcPr>
          <w:p w:rsidR="003464F1" w:rsidRPr="003464F1" w:rsidRDefault="003464F1" w:rsidP="003464F1">
            <w:pPr>
              <w:rPr>
                <w:rFonts w:cstheme="minorHAnsi"/>
              </w:rPr>
            </w:pPr>
            <w:r w:rsidRPr="003464F1">
              <w:rPr>
                <w:rFonts w:eastAsia="Times New Roman" w:cstheme="minorHAnsi"/>
                <w:b/>
                <w:lang w:eastAsia="en-GB"/>
              </w:rPr>
              <w:t>Additional spend on existing BCF schemes</w:t>
            </w:r>
          </w:p>
        </w:tc>
        <w:tc>
          <w:tcPr>
            <w:tcW w:w="1134" w:type="dxa"/>
            <w:shd w:val="clear" w:color="auto" w:fill="auto"/>
          </w:tcPr>
          <w:p w:rsidR="003464F1" w:rsidRPr="003464F1" w:rsidRDefault="003464F1" w:rsidP="003464F1">
            <w:pPr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3464F1" w:rsidRPr="003464F1" w:rsidRDefault="003464F1" w:rsidP="003464F1">
            <w:pPr>
              <w:jc w:val="right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3464F1" w:rsidRPr="003464F1" w:rsidRDefault="003464F1" w:rsidP="003464F1">
            <w:pPr>
              <w:jc w:val="right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:rsidR="003464F1" w:rsidRPr="003464F1" w:rsidRDefault="003464F1" w:rsidP="003464F1">
            <w:pPr>
              <w:rPr>
                <w:rFonts w:cstheme="minorHAnsi"/>
              </w:rPr>
            </w:pPr>
          </w:p>
        </w:tc>
      </w:tr>
      <w:tr w:rsidR="003464F1" w:rsidRPr="003464F1" w:rsidTr="000B3783">
        <w:tc>
          <w:tcPr>
            <w:tcW w:w="704" w:type="dxa"/>
          </w:tcPr>
          <w:p w:rsidR="003464F1" w:rsidRPr="003464F1" w:rsidRDefault="003464F1" w:rsidP="003464F1">
            <w:pPr>
              <w:ind w:left="360"/>
              <w:rPr>
                <w:rFonts w:cstheme="minorHAnsi"/>
              </w:rPr>
            </w:pPr>
          </w:p>
        </w:tc>
        <w:tc>
          <w:tcPr>
            <w:tcW w:w="709" w:type="dxa"/>
          </w:tcPr>
          <w:p w:rsidR="003464F1" w:rsidRPr="003464F1" w:rsidRDefault="003464F1" w:rsidP="003464F1">
            <w:pPr>
              <w:rPr>
                <w:rFonts w:cstheme="minorHAnsi"/>
              </w:rPr>
            </w:pPr>
          </w:p>
        </w:tc>
        <w:tc>
          <w:tcPr>
            <w:tcW w:w="3827" w:type="dxa"/>
            <w:shd w:val="clear" w:color="auto" w:fill="auto"/>
          </w:tcPr>
          <w:p w:rsidR="003464F1" w:rsidRPr="003464F1" w:rsidRDefault="003464F1" w:rsidP="003464F1">
            <w:pPr>
              <w:rPr>
                <w:rFonts w:cstheme="minorHAnsi"/>
              </w:rPr>
            </w:pPr>
            <w:r w:rsidRPr="003464F1">
              <w:rPr>
                <w:rFonts w:eastAsia="Times New Roman" w:cstheme="minorHAnsi"/>
                <w:lang w:eastAsia="en-GB"/>
              </w:rPr>
              <w:t>Reablement  contract</w:t>
            </w:r>
          </w:p>
        </w:tc>
        <w:tc>
          <w:tcPr>
            <w:tcW w:w="1134" w:type="dxa"/>
            <w:shd w:val="clear" w:color="auto" w:fill="auto"/>
          </w:tcPr>
          <w:p w:rsidR="003464F1" w:rsidRPr="003464F1" w:rsidRDefault="003464F1" w:rsidP="003464F1">
            <w:pPr>
              <w:jc w:val="right"/>
              <w:rPr>
                <w:rFonts w:cstheme="minorHAnsi"/>
              </w:rPr>
            </w:pPr>
            <w:r w:rsidRPr="003464F1">
              <w:rPr>
                <w:rFonts w:eastAsia="Times New Roman" w:cstheme="minorHAnsi"/>
                <w:lang w:eastAsia="en-GB"/>
              </w:rPr>
              <w:t>3,670</w:t>
            </w:r>
          </w:p>
        </w:tc>
        <w:tc>
          <w:tcPr>
            <w:tcW w:w="1134" w:type="dxa"/>
            <w:shd w:val="clear" w:color="auto" w:fill="auto"/>
          </w:tcPr>
          <w:p w:rsidR="003464F1" w:rsidRPr="003464F1" w:rsidRDefault="003464F1" w:rsidP="003464F1">
            <w:pPr>
              <w:jc w:val="right"/>
              <w:rPr>
                <w:rFonts w:cstheme="minorHAnsi"/>
              </w:rPr>
            </w:pPr>
            <w:r w:rsidRPr="003464F1">
              <w:rPr>
                <w:rFonts w:eastAsia="Times New Roman" w:cstheme="minorHAnsi"/>
                <w:lang w:eastAsia="en-GB"/>
              </w:rPr>
              <w:t>3,975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3464F1" w:rsidRPr="003464F1" w:rsidRDefault="003464F1" w:rsidP="003464F1">
            <w:pPr>
              <w:jc w:val="right"/>
              <w:rPr>
                <w:rFonts w:cstheme="minorHAnsi"/>
              </w:rPr>
            </w:pPr>
            <w:r w:rsidRPr="003464F1">
              <w:rPr>
                <w:rFonts w:cstheme="minorHAnsi"/>
              </w:rPr>
              <w:t>3,975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3464F1" w:rsidRPr="003464F1" w:rsidRDefault="003464F1" w:rsidP="003464F1">
            <w:pPr>
              <w:rPr>
                <w:rFonts w:cstheme="minorHAnsi"/>
              </w:rPr>
            </w:pPr>
          </w:p>
        </w:tc>
      </w:tr>
      <w:tr w:rsidR="003464F1" w:rsidRPr="003464F1" w:rsidTr="000B3783">
        <w:tc>
          <w:tcPr>
            <w:tcW w:w="704" w:type="dxa"/>
          </w:tcPr>
          <w:p w:rsidR="003464F1" w:rsidRPr="003464F1" w:rsidRDefault="003464F1" w:rsidP="003464F1">
            <w:pPr>
              <w:ind w:left="360"/>
              <w:rPr>
                <w:rFonts w:cstheme="minorHAnsi"/>
              </w:rPr>
            </w:pPr>
          </w:p>
        </w:tc>
        <w:tc>
          <w:tcPr>
            <w:tcW w:w="709" w:type="dxa"/>
          </w:tcPr>
          <w:p w:rsidR="003464F1" w:rsidRPr="003464F1" w:rsidRDefault="003464F1" w:rsidP="003464F1">
            <w:pPr>
              <w:rPr>
                <w:rFonts w:cstheme="minorHAnsi"/>
              </w:rPr>
            </w:pPr>
          </w:p>
        </w:tc>
        <w:tc>
          <w:tcPr>
            <w:tcW w:w="3827" w:type="dxa"/>
            <w:shd w:val="clear" w:color="auto" w:fill="auto"/>
          </w:tcPr>
          <w:p w:rsidR="003464F1" w:rsidRPr="003464F1" w:rsidRDefault="003464F1" w:rsidP="003464F1">
            <w:pPr>
              <w:rPr>
                <w:rFonts w:cstheme="minorHAnsi"/>
              </w:rPr>
            </w:pPr>
            <w:r w:rsidRPr="003464F1">
              <w:rPr>
                <w:rFonts w:eastAsia="Times New Roman" w:cstheme="minorHAnsi"/>
                <w:lang w:eastAsia="en-GB"/>
              </w:rPr>
              <w:t>Reablement &amp; Occupational Therapy Team (excludes senior management currently)</w:t>
            </w:r>
          </w:p>
        </w:tc>
        <w:tc>
          <w:tcPr>
            <w:tcW w:w="1134" w:type="dxa"/>
            <w:shd w:val="clear" w:color="auto" w:fill="auto"/>
          </w:tcPr>
          <w:p w:rsidR="003464F1" w:rsidRPr="003464F1" w:rsidRDefault="003464F1" w:rsidP="003464F1">
            <w:pPr>
              <w:jc w:val="right"/>
              <w:rPr>
                <w:rFonts w:cstheme="minorHAnsi"/>
              </w:rPr>
            </w:pPr>
            <w:r w:rsidRPr="003464F1">
              <w:rPr>
                <w:rFonts w:eastAsia="Times New Roman" w:cstheme="minorHAnsi"/>
                <w:lang w:eastAsia="en-GB"/>
              </w:rPr>
              <w:t>2,778</w:t>
            </w:r>
          </w:p>
        </w:tc>
        <w:tc>
          <w:tcPr>
            <w:tcW w:w="1134" w:type="dxa"/>
            <w:shd w:val="clear" w:color="auto" w:fill="auto"/>
          </w:tcPr>
          <w:p w:rsidR="003464F1" w:rsidRPr="003464F1" w:rsidRDefault="003464F1" w:rsidP="003464F1">
            <w:pPr>
              <w:jc w:val="right"/>
              <w:rPr>
                <w:rFonts w:cstheme="minorHAnsi"/>
              </w:rPr>
            </w:pPr>
            <w:r w:rsidRPr="003464F1">
              <w:rPr>
                <w:rFonts w:eastAsia="Times New Roman" w:cstheme="minorHAnsi"/>
                <w:lang w:eastAsia="en-GB"/>
              </w:rPr>
              <w:t>2,806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3464F1" w:rsidRPr="003464F1" w:rsidRDefault="003464F1" w:rsidP="003464F1">
            <w:pPr>
              <w:jc w:val="right"/>
              <w:rPr>
                <w:rFonts w:cstheme="minorHAnsi"/>
              </w:rPr>
            </w:pPr>
            <w:r w:rsidRPr="003464F1">
              <w:rPr>
                <w:rFonts w:cstheme="minorHAnsi"/>
              </w:rPr>
              <w:t>2,806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3464F1" w:rsidRPr="003464F1" w:rsidRDefault="003464F1" w:rsidP="003464F1">
            <w:pPr>
              <w:rPr>
                <w:rFonts w:cstheme="minorHAnsi"/>
              </w:rPr>
            </w:pPr>
          </w:p>
        </w:tc>
      </w:tr>
      <w:tr w:rsidR="003464F1" w:rsidRPr="003464F1" w:rsidTr="000B3783">
        <w:tc>
          <w:tcPr>
            <w:tcW w:w="704" w:type="dxa"/>
          </w:tcPr>
          <w:p w:rsidR="003464F1" w:rsidRPr="003464F1" w:rsidRDefault="003464F1" w:rsidP="003464F1">
            <w:pPr>
              <w:ind w:left="360"/>
              <w:rPr>
                <w:rFonts w:cstheme="minorHAnsi"/>
              </w:rPr>
            </w:pPr>
          </w:p>
        </w:tc>
        <w:tc>
          <w:tcPr>
            <w:tcW w:w="709" w:type="dxa"/>
          </w:tcPr>
          <w:p w:rsidR="003464F1" w:rsidRPr="003464F1" w:rsidRDefault="003464F1" w:rsidP="003464F1">
            <w:pPr>
              <w:rPr>
                <w:rFonts w:cstheme="minorHAnsi"/>
              </w:rPr>
            </w:pPr>
          </w:p>
        </w:tc>
        <w:tc>
          <w:tcPr>
            <w:tcW w:w="3827" w:type="dxa"/>
            <w:shd w:val="clear" w:color="auto" w:fill="auto"/>
          </w:tcPr>
          <w:p w:rsidR="003464F1" w:rsidRPr="003464F1" w:rsidRDefault="003464F1" w:rsidP="003464F1">
            <w:pPr>
              <w:rPr>
                <w:rFonts w:cstheme="minorHAnsi"/>
              </w:rPr>
            </w:pPr>
            <w:r w:rsidRPr="003464F1">
              <w:rPr>
                <w:rFonts w:eastAsia="Times New Roman" w:cstheme="minorHAnsi"/>
                <w:lang w:eastAsia="en-GB"/>
              </w:rPr>
              <w:t>Care Act (carers Personal budgets, training, Advocacy)</w:t>
            </w:r>
          </w:p>
        </w:tc>
        <w:tc>
          <w:tcPr>
            <w:tcW w:w="1134" w:type="dxa"/>
            <w:shd w:val="clear" w:color="auto" w:fill="auto"/>
          </w:tcPr>
          <w:p w:rsidR="003464F1" w:rsidRPr="003464F1" w:rsidRDefault="003464F1" w:rsidP="003464F1">
            <w:pPr>
              <w:jc w:val="right"/>
              <w:rPr>
                <w:rFonts w:cstheme="minorHAnsi"/>
              </w:rPr>
            </w:pPr>
            <w:r w:rsidRPr="003464F1">
              <w:rPr>
                <w:rFonts w:eastAsia="Times New Roman" w:cstheme="minorHAnsi"/>
                <w:lang w:eastAsia="en-GB"/>
              </w:rPr>
              <w:t>234</w:t>
            </w:r>
          </w:p>
        </w:tc>
        <w:tc>
          <w:tcPr>
            <w:tcW w:w="1134" w:type="dxa"/>
            <w:shd w:val="clear" w:color="auto" w:fill="auto"/>
          </w:tcPr>
          <w:p w:rsidR="003464F1" w:rsidRPr="003464F1" w:rsidRDefault="003464F1" w:rsidP="003464F1">
            <w:pPr>
              <w:jc w:val="right"/>
              <w:rPr>
                <w:rFonts w:cstheme="minorHAnsi"/>
              </w:rPr>
            </w:pPr>
            <w:r w:rsidRPr="003464F1">
              <w:rPr>
                <w:rFonts w:eastAsia="Times New Roman" w:cstheme="minorHAnsi"/>
                <w:lang w:eastAsia="en-GB"/>
              </w:rPr>
              <w:t>234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3464F1" w:rsidRPr="003464F1" w:rsidRDefault="003464F1" w:rsidP="003464F1">
            <w:pPr>
              <w:jc w:val="right"/>
              <w:rPr>
                <w:rFonts w:cstheme="minorHAnsi"/>
              </w:rPr>
            </w:pPr>
            <w:r w:rsidRPr="003464F1">
              <w:rPr>
                <w:rFonts w:cstheme="minorHAnsi"/>
              </w:rPr>
              <w:t>234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3464F1" w:rsidRPr="003464F1" w:rsidRDefault="003464F1" w:rsidP="003464F1">
            <w:pPr>
              <w:rPr>
                <w:rFonts w:cstheme="minorHAnsi"/>
              </w:rPr>
            </w:pPr>
          </w:p>
        </w:tc>
      </w:tr>
      <w:tr w:rsidR="003464F1" w:rsidRPr="003464F1" w:rsidTr="000B3783">
        <w:tc>
          <w:tcPr>
            <w:tcW w:w="704" w:type="dxa"/>
          </w:tcPr>
          <w:p w:rsidR="003464F1" w:rsidRPr="003464F1" w:rsidRDefault="003464F1" w:rsidP="003464F1">
            <w:pPr>
              <w:ind w:left="360"/>
              <w:rPr>
                <w:rFonts w:cstheme="minorHAnsi"/>
              </w:rPr>
            </w:pPr>
          </w:p>
        </w:tc>
        <w:tc>
          <w:tcPr>
            <w:tcW w:w="709" w:type="dxa"/>
          </w:tcPr>
          <w:p w:rsidR="003464F1" w:rsidRPr="003464F1" w:rsidRDefault="003464F1" w:rsidP="003464F1">
            <w:pPr>
              <w:rPr>
                <w:rFonts w:cstheme="minorHAnsi"/>
              </w:rPr>
            </w:pPr>
          </w:p>
        </w:tc>
        <w:tc>
          <w:tcPr>
            <w:tcW w:w="3827" w:type="dxa"/>
            <w:shd w:val="clear" w:color="auto" w:fill="auto"/>
          </w:tcPr>
          <w:p w:rsidR="003464F1" w:rsidRPr="003464F1" w:rsidRDefault="003464F1" w:rsidP="003464F1">
            <w:pPr>
              <w:rPr>
                <w:rFonts w:cstheme="minorHAnsi"/>
              </w:rPr>
            </w:pPr>
            <w:r w:rsidRPr="003464F1">
              <w:rPr>
                <w:rFonts w:eastAsia="Times New Roman" w:cstheme="minorHAnsi"/>
                <w:lang w:eastAsia="en-GB"/>
              </w:rPr>
              <w:t>Carers support (Respite &amp; block contract spend)</w:t>
            </w:r>
          </w:p>
        </w:tc>
        <w:tc>
          <w:tcPr>
            <w:tcW w:w="1134" w:type="dxa"/>
            <w:shd w:val="clear" w:color="auto" w:fill="auto"/>
          </w:tcPr>
          <w:p w:rsidR="003464F1" w:rsidRPr="003464F1" w:rsidRDefault="003464F1" w:rsidP="003464F1">
            <w:pPr>
              <w:jc w:val="right"/>
              <w:rPr>
                <w:rFonts w:cstheme="minorHAnsi"/>
              </w:rPr>
            </w:pPr>
            <w:r w:rsidRPr="003464F1">
              <w:rPr>
                <w:rFonts w:eastAsia="Times New Roman" w:cstheme="minorHAnsi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464F1" w:rsidRPr="003464F1" w:rsidRDefault="003464F1" w:rsidP="003464F1">
            <w:pPr>
              <w:jc w:val="right"/>
              <w:rPr>
                <w:rFonts w:cstheme="minorHAnsi"/>
              </w:rPr>
            </w:pPr>
            <w:r w:rsidRPr="003464F1">
              <w:rPr>
                <w:rFonts w:eastAsia="Times New Roman" w:cstheme="minorHAnsi"/>
                <w:lang w:eastAsia="en-GB"/>
              </w:rPr>
              <w:t>235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3464F1" w:rsidRPr="003464F1" w:rsidRDefault="003464F1" w:rsidP="003464F1">
            <w:pPr>
              <w:jc w:val="right"/>
              <w:rPr>
                <w:rFonts w:cstheme="minorHAnsi"/>
              </w:rPr>
            </w:pPr>
            <w:r w:rsidRPr="003464F1">
              <w:rPr>
                <w:rFonts w:cstheme="minorHAnsi"/>
              </w:rPr>
              <w:t>235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3464F1" w:rsidRPr="003464F1" w:rsidRDefault="003464F1" w:rsidP="003464F1">
            <w:pPr>
              <w:rPr>
                <w:rFonts w:cstheme="minorHAnsi"/>
              </w:rPr>
            </w:pPr>
          </w:p>
        </w:tc>
      </w:tr>
      <w:tr w:rsidR="003464F1" w:rsidRPr="003464F1" w:rsidTr="000B3783">
        <w:tc>
          <w:tcPr>
            <w:tcW w:w="704" w:type="dxa"/>
          </w:tcPr>
          <w:p w:rsidR="003464F1" w:rsidRPr="003464F1" w:rsidRDefault="003464F1" w:rsidP="003464F1">
            <w:pPr>
              <w:ind w:left="360"/>
              <w:rPr>
                <w:rFonts w:cstheme="minorHAnsi"/>
              </w:rPr>
            </w:pPr>
          </w:p>
        </w:tc>
        <w:tc>
          <w:tcPr>
            <w:tcW w:w="709" w:type="dxa"/>
          </w:tcPr>
          <w:p w:rsidR="003464F1" w:rsidRPr="003464F1" w:rsidRDefault="003464F1" w:rsidP="003464F1">
            <w:pPr>
              <w:rPr>
                <w:rFonts w:cstheme="minorHAnsi"/>
              </w:rPr>
            </w:pPr>
          </w:p>
        </w:tc>
        <w:tc>
          <w:tcPr>
            <w:tcW w:w="3827" w:type="dxa"/>
            <w:shd w:val="clear" w:color="auto" w:fill="auto"/>
          </w:tcPr>
          <w:p w:rsidR="003464F1" w:rsidRPr="003464F1" w:rsidRDefault="003464F1" w:rsidP="003464F1">
            <w:pPr>
              <w:rPr>
                <w:rFonts w:cstheme="minorHAnsi"/>
              </w:rPr>
            </w:pPr>
            <w:r w:rsidRPr="003464F1">
              <w:rPr>
                <w:rFonts w:eastAsia="Times New Roman" w:cstheme="minorHAnsi"/>
                <w:lang w:eastAsia="en-GB"/>
              </w:rPr>
              <w:t>Urgent Care (Crisis &amp; residential rehab)</w:t>
            </w:r>
          </w:p>
        </w:tc>
        <w:tc>
          <w:tcPr>
            <w:tcW w:w="1134" w:type="dxa"/>
            <w:shd w:val="clear" w:color="auto" w:fill="auto"/>
          </w:tcPr>
          <w:p w:rsidR="003464F1" w:rsidRPr="003464F1" w:rsidRDefault="003464F1" w:rsidP="003464F1">
            <w:pPr>
              <w:jc w:val="right"/>
              <w:rPr>
                <w:rFonts w:cstheme="minorHAnsi"/>
              </w:rPr>
            </w:pPr>
            <w:r w:rsidRPr="003464F1">
              <w:rPr>
                <w:rFonts w:eastAsia="Times New Roman" w:cstheme="minorHAnsi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464F1" w:rsidRPr="003464F1" w:rsidRDefault="003464F1" w:rsidP="003464F1">
            <w:pPr>
              <w:jc w:val="right"/>
              <w:rPr>
                <w:rFonts w:cstheme="minorHAnsi"/>
              </w:rPr>
            </w:pPr>
            <w:r w:rsidRPr="003464F1">
              <w:rPr>
                <w:rFonts w:eastAsia="Times New Roman" w:cstheme="minorHAnsi"/>
                <w:lang w:eastAsia="en-GB"/>
              </w:rPr>
              <w:t>62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3464F1" w:rsidRPr="003464F1" w:rsidRDefault="003464F1" w:rsidP="003464F1">
            <w:pPr>
              <w:jc w:val="right"/>
              <w:rPr>
                <w:rFonts w:cstheme="minorHAnsi"/>
              </w:rPr>
            </w:pPr>
            <w:r w:rsidRPr="003464F1">
              <w:rPr>
                <w:rFonts w:cstheme="minorHAnsi"/>
              </w:rPr>
              <w:t>62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3464F1" w:rsidRPr="003464F1" w:rsidRDefault="003464F1" w:rsidP="003464F1">
            <w:pPr>
              <w:rPr>
                <w:rFonts w:cstheme="minorHAnsi"/>
              </w:rPr>
            </w:pPr>
          </w:p>
        </w:tc>
      </w:tr>
      <w:tr w:rsidR="003464F1" w:rsidRPr="003464F1" w:rsidTr="000B3783">
        <w:tc>
          <w:tcPr>
            <w:tcW w:w="704" w:type="dxa"/>
          </w:tcPr>
          <w:p w:rsidR="003464F1" w:rsidRPr="003464F1" w:rsidRDefault="003464F1" w:rsidP="003464F1">
            <w:pPr>
              <w:ind w:left="360"/>
              <w:rPr>
                <w:rFonts w:cstheme="minorHAnsi"/>
              </w:rPr>
            </w:pPr>
          </w:p>
        </w:tc>
        <w:tc>
          <w:tcPr>
            <w:tcW w:w="709" w:type="dxa"/>
          </w:tcPr>
          <w:p w:rsidR="003464F1" w:rsidRPr="003464F1" w:rsidRDefault="003464F1" w:rsidP="003464F1">
            <w:pPr>
              <w:rPr>
                <w:rFonts w:cstheme="minorHAnsi"/>
              </w:rPr>
            </w:pPr>
          </w:p>
        </w:tc>
        <w:tc>
          <w:tcPr>
            <w:tcW w:w="3827" w:type="dxa"/>
            <w:shd w:val="clear" w:color="auto" w:fill="auto"/>
          </w:tcPr>
          <w:p w:rsidR="003464F1" w:rsidRPr="003464F1" w:rsidRDefault="003464F1" w:rsidP="003464F1">
            <w:pPr>
              <w:rPr>
                <w:rFonts w:cstheme="minorHAnsi"/>
              </w:rPr>
            </w:pPr>
            <w:r w:rsidRPr="003464F1">
              <w:rPr>
                <w:rFonts w:eastAsia="Times New Roman" w:cstheme="minorHAnsi"/>
                <w:lang w:eastAsia="en-GB"/>
              </w:rPr>
              <w:t>Equipment &amp; Adaptations</w:t>
            </w:r>
          </w:p>
        </w:tc>
        <w:tc>
          <w:tcPr>
            <w:tcW w:w="1134" w:type="dxa"/>
            <w:shd w:val="clear" w:color="auto" w:fill="auto"/>
          </w:tcPr>
          <w:p w:rsidR="003464F1" w:rsidRPr="003464F1" w:rsidRDefault="003464F1" w:rsidP="003464F1">
            <w:pPr>
              <w:jc w:val="right"/>
              <w:rPr>
                <w:rFonts w:cstheme="minorHAnsi"/>
              </w:rPr>
            </w:pPr>
            <w:r w:rsidRPr="003464F1">
              <w:rPr>
                <w:rFonts w:eastAsia="Times New Roman" w:cstheme="minorHAnsi"/>
                <w:lang w:eastAsia="en-GB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464F1" w:rsidRPr="003464F1" w:rsidRDefault="003464F1" w:rsidP="003464F1">
            <w:pPr>
              <w:jc w:val="right"/>
              <w:rPr>
                <w:rFonts w:cstheme="minorHAnsi"/>
              </w:rPr>
            </w:pPr>
            <w:r w:rsidRPr="003464F1">
              <w:rPr>
                <w:rFonts w:eastAsia="Times New Roman" w:cstheme="minorHAnsi"/>
                <w:lang w:eastAsia="en-GB"/>
              </w:rPr>
              <w:t>151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3464F1" w:rsidRPr="003464F1" w:rsidRDefault="003464F1" w:rsidP="003464F1">
            <w:pPr>
              <w:jc w:val="right"/>
              <w:rPr>
                <w:rFonts w:cstheme="minorHAnsi"/>
              </w:rPr>
            </w:pPr>
            <w:r w:rsidRPr="003464F1">
              <w:rPr>
                <w:rFonts w:cstheme="minorHAnsi"/>
              </w:rPr>
              <w:t>151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3464F1" w:rsidRPr="003464F1" w:rsidRDefault="003464F1" w:rsidP="003464F1">
            <w:pPr>
              <w:rPr>
                <w:rFonts w:cstheme="minorHAnsi"/>
              </w:rPr>
            </w:pPr>
          </w:p>
        </w:tc>
      </w:tr>
      <w:tr w:rsidR="003464F1" w:rsidRPr="003464F1" w:rsidTr="000B3783">
        <w:tc>
          <w:tcPr>
            <w:tcW w:w="704" w:type="dxa"/>
          </w:tcPr>
          <w:p w:rsidR="003464F1" w:rsidRPr="003464F1" w:rsidRDefault="003464F1" w:rsidP="003464F1">
            <w:pPr>
              <w:ind w:left="360"/>
              <w:rPr>
                <w:rFonts w:cstheme="minorHAnsi"/>
              </w:rPr>
            </w:pPr>
          </w:p>
        </w:tc>
        <w:tc>
          <w:tcPr>
            <w:tcW w:w="709" w:type="dxa"/>
          </w:tcPr>
          <w:p w:rsidR="003464F1" w:rsidRPr="003464F1" w:rsidRDefault="003464F1" w:rsidP="003464F1">
            <w:pPr>
              <w:rPr>
                <w:rFonts w:cstheme="minorHAnsi"/>
              </w:rPr>
            </w:pPr>
          </w:p>
        </w:tc>
        <w:tc>
          <w:tcPr>
            <w:tcW w:w="3827" w:type="dxa"/>
            <w:shd w:val="clear" w:color="auto" w:fill="auto"/>
          </w:tcPr>
          <w:p w:rsidR="003464F1" w:rsidRPr="003464F1" w:rsidRDefault="003464F1" w:rsidP="003464F1">
            <w:pPr>
              <w:rPr>
                <w:rFonts w:cstheme="minorHAnsi"/>
              </w:rPr>
            </w:pPr>
            <w:r w:rsidRPr="003464F1">
              <w:rPr>
                <w:rFonts w:eastAsia="Times New Roman" w:cstheme="minorHAnsi"/>
                <w:lang w:eastAsia="en-GB"/>
              </w:rPr>
              <w:t>Intermediate Care Services</w:t>
            </w:r>
          </w:p>
        </w:tc>
        <w:tc>
          <w:tcPr>
            <w:tcW w:w="1134" w:type="dxa"/>
            <w:shd w:val="clear" w:color="auto" w:fill="auto"/>
          </w:tcPr>
          <w:p w:rsidR="003464F1" w:rsidRPr="003464F1" w:rsidRDefault="003464F1" w:rsidP="003464F1">
            <w:pPr>
              <w:jc w:val="right"/>
              <w:rPr>
                <w:rFonts w:cstheme="minorHAnsi"/>
              </w:rPr>
            </w:pPr>
            <w:r w:rsidRPr="003464F1">
              <w:rPr>
                <w:rFonts w:eastAsia="Times New Roman" w:cstheme="minorHAnsi"/>
                <w:lang w:eastAsia="en-GB"/>
              </w:rPr>
              <w:t>369</w:t>
            </w:r>
          </w:p>
        </w:tc>
        <w:tc>
          <w:tcPr>
            <w:tcW w:w="1134" w:type="dxa"/>
            <w:shd w:val="clear" w:color="auto" w:fill="auto"/>
          </w:tcPr>
          <w:p w:rsidR="003464F1" w:rsidRPr="003464F1" w:rsidRDefault="003464F1" w:rsidP="003464F1">
            <w:pPr>
              <w:jc w:val="right"/>
              <w:rPr>
                <w:rFonts w:cstheme="minorHAnsi"/>
              </w:rPr>
            </w:pPr>
            <w:r w:rsidRPr="003464F1">
              <w:rPr>
                <w:rFonts w:eastAsia="Times New Roman" w:cstheme="minorHAnsi"/>
                <w:lang w:eastAsia="en-GB"/>
              </w:rPr>
              <w:t>379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3464F1" w:rsidRPr="003464F1" w:rsidRDefault="003464F1" w:rsidP="003464F1">
            <w:pPr>
              <w:jc w:val="right"/>
              <w:rPr>
                <w:rFonts w:cstheme="minorHAnsi"/>
              </w:rPr>
            </w:pPr>
            <w:r w:rsidRPr="003464F1">
              <w:rPr>
                <w:rFonts w:cstheme="minorHAnsi"/>
              </w:rPr>
              <w:t>379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3464F1" w:rsidRPr="003464F1" w:rsidRDefault="003464F1" w:rsidP="003464F1">
            <w:pPr>
              <w:rPr>
                <w:rFonts w:cstheme="minorHAnsi"/>
              </w:rPr>
            </w:pPr>
          </w:p>
        </w:tc>
      </w:tr>
      <w:tr w:rsidR="003464F1" w:rsidRPr="003464F1" w:rsidTr="000B3783">
        <w:tc>
          <w:tcPr>
            <w:tcW w:w="704" w:type="dxa"/>
          </w:tcPr>
          <w:p w:rsidR="003464F1" w:rsidRPr="003464F1" w:rsidRDefault="003464F1" w:rsidP="003464F1">
            <w:pPr>
              <w:ind w:left="360"/>
              <w:rPr>
                <w:rFonts w:cstheme="minorHAnsi"/>
              </w:rPr>
            </w:pPr>
          </w:p>
        </w:tc>
        <w:tc>
          <w:tcPr>
            <w:tcW w:w="709" w:type="dxa"/>
          </w:tcPr>
          <w:p w:rsidR="003464F1" w:rsidRPr="003464F1" w:rsidRDefault="003464F1" w:rsidP="003464F1">
            <w:pPr>
              <w:rPr>
                <w:rFonts w:cstheme="minorHAnsi"/>
              </w:rPr>
            </w:pPr>
          </w:p>
        </w:tc>
        <w:tc>
          <w:tcPr>
            <w:tcW w:w="3827" w:type="dxa"/>
            <w:shd w:val="clear" w:color="auto" w:fill="auto"/>
          </w:tcPr>
          <w:p w:rsidR="003464F1" w:rsidRPr="003464F1" w:rsidRDefault="003464F1" w:rsidP="003464F1">
            <w:pPr>
              <w:rPr>
                <w:rFonts w:cstheme="minorHAnsi"/>
              </w:rPr>
            </w:pPr>
            <w:r w:rsidRPr="003464F1">
              <w:rPr>
                <w:rFonts w:eastAsia="Times New Roman" w:cstheme="minorHAnsi"/>
                <w:lang w:eastAsia="en-GB"/>
              </w:rPr>
              <w:t>Telecare</w:t>
            </w:r>
          </w:p>
        </w:tc>
        <w:tc>
          <w:tcPr>
            <w:tcW w:w="1134" w:type="dxa"/>
            <w:shd w:val="clear" w:color="auto" w:fill="auto"/>
          </w:tcPr>
          <w:p w:rsidR="003464F1" w:rsidRPr="003464F1" w:rsidRDefault="003464F1" w:rsidP="003464F1">
            <w:pPr>
              <w:jc w:val="right"/>
              <w:rPr>
                <w:rFonts w:cstheme="minorHAnsi"/>
              </w:rPr>
            </w:pPr>
            <w:r w:rsidRPr="003464F1">
              <w:rPr>
                <w:rFonts w:eastAsia="Times New Roman" w:cstheme="minorHAnsi"/>
                <w:lang w:eastAsia="en-GB"/>
              </w:rPr>
              <w:t>1,952</w:t>
            </w:r>
          </w:p>
        </w:tc>
        <w:tc>
          <w:tcPr>
            <w:tcW w:w="1134" w:type="dxa"/>
            <w:shd w:val="clear" w:color="auto" w:fill="auto"/>
          </w:tcPr>
          <w:p w:rsidR="003464F1" w:rsidRPr="003464F1" w:rsidRDefault="003464F1" w:rsidP="003464F1">
            <w:pPr>
              <w:jc w:val="right"/>
              <w:rPr>
                <w:rFonts w:cstheme="minorHAnsi"/>
              </w:rPr>
            </w:pPr>
            <w:r w:rsidRPr="003464F1">
              <w:rPr>
                <w:rFonts w:eastAsia="Times New Roman" w:cstheme="minorHAnsi"/>
                <w:lang w:eastAsia="en-GB"/>
              </w:rPr>
              <w:t>2,040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3464F1" w:rsidRPr="003464F1" w:rsidRDefault="003464F1" w:rsidP="003464F1">
            <w:pPr>
              <w:jc w:val="right"/>
              <w:rPr>
                <w:rFonts w:cstheme="minorHAnsi"/>
              </w:rPr>
            </w:pPr>
            <w:r w:rsidRPr="003464F1">
              <w:rPr>
                <w:rFonts w:cstheme="minorHAnsi"/>
              </w:rPr>
              <w:t>2,040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3464F1" w:rsidRPr="003464F1" w:rsidRDefault="003464F1" w:rsidP="003464F1">
            <w:pPr>
              <w:rPr>
                <w:rFonts w:cstheme="minorHAnsi"/>
              </w:rPr>
            </w:pPr>
          </w:p>
        </w:tc>
      </w:tr>
      <w:tr w:rsidR="003464F1" w:rsidRPr="003464F1" w:rsidTr="000B3783">
        <w:tc>
          <w:tcPr>
            <w:tcW w:w="704" w:type="dxa"/>
          </w:tcPr>
          <w:p w:rsidR="003464F1" w:rsidRPr="003464F1" w:rsidRDefault="003464F1" w:rsidP="003464F1">
            <w:pPr>
              <w:ind w:left="360"/>
              <w:rPr>
                <w:rFonts w:cstheme="minorHAnsi"/>
              </w:rPr>
            </w:pPr>
          </w:p>
        </w:tc>
        <w:tc>
          <w:tcPr>
            <w:tcW w:w="709" w:type="dxa"/>
          </w:tcPr>
          <w:p w:rsidR="003464F1" w:rsidRPr="003464F1" w:rsidRDefault="003464F1" w:rsidP="003464F1">
            <w:pPr>
              <w:rPr>
                <w:rFonts w:cstheme="minorHAnsi"/>
              </w:rPr>
            </w:pPr>
          </w:p>
        </w:tc>
        <w:tc>
          <w:tcPr>
            <w:tcW w:w="3827" w:type="dxa"/>
            <w:shd w:val="clear" w:color="auto" w:fill="auto"/>
          </w:tcPr>
          <w:p w:rsidR="003464F1" w:rsidRPr="003464F1" w:rsidRDefault="003464F1" w:rsidP="003464F1">
            <w:pPr>
              <w:rPr>
                <w:rFonts w:cstheme="minorHAnsi"/>
              </w:rPr>
            </w:pPr>
            <w:r w:rsidRPr="003464F1">
              <w:rPr>
                <w:rFonts w:eastAsia="Times New Roman" w:cstheme="minorHAnsi"/>
                <w:b/>
                <w:bCs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3464F1" w:rsidRPr="003464F1" w:rsidRDefault="003464F1" w:rsidP="003464F1">
            <w:pPr>
              <w:jc w:val="right"/>
              <w:rPr>
                <w:rFonts w:cstheme="minorHAnsi"/>
              </w:rPr>
            </w:pPr>
            <w:r w:rsidRPr="003464F1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3464F1" w:rsidRPr="003464F1" w:rsidRDefault="003464F1" w:rsidP="003464F1">
            <w:pPr>
              <w:jc w:val="right"/>
              <w:rPr>
                <w:rFonts w:cstheme="minorHAnsi"/>
              </w:rPr>
            </w:pPr>
            <w:r w:rsidRPr="003464F1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3464F1" w:rsidRPr="003464F1" w:rsidRDefault="003464F1" w:rsidP="003464F1">
            <w:pPr>
              <w:jc w:val="right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:rsidR="003464F1" w:rsidRPr="003464F1" w:rsidRDefault="003464F1" w:rsidP="003464F1">
            <w:pPr>
              <w:rPr>
                <w:rFonts w:cstheme="minorHAnsi"/>
              </w:rPr>
            </w:pPr>
          </w:p>
        </w:tc>
      </w:tr>
      <w:tr w:rsidR="003464F1" w:rsidRPr="003464F1" w:rsidTr="000B3783">
        <w:tc>
          <w:tcPr>
            <w:tcW w:w="704" w:type="dxa"/>
          </w:tcPr>
          <w:p w:rsidR="003464F1" w:rsidRPr="003464F1" w:rsidRDefault="003464F1" w:rsidP="003464F1">
            <w:pPr>
              <w:ind w:left="360"/>
              <w:rPr>
                <w:rFonts w:cstheme="minorHAnsi"/>
              </w:rPr>
            </w:pPr>
          </w:p>
        </w:tc>
        <w:tc>
          <w:tcPr>
            <w:tcW w:w="709" w:type="dxa"/>
          </w:tcPr>
          <w:p w:rsidR="003464F1" w:rsidRPr="003464F1" w:rsidRDefault="003464F1" w:rsidP="003464F1">
            <w:pPr>
              <w:rPr>
                <w:rFonts w:cstheme="minorHAnsi"/>
              </w:rPr>
            </w:pPr>
          </w:p>
        </w:tc>
        <w:tc>
          <w:tcPr>
            <w:tcW w:w="3827" w:type="dxa"/>
            <w:shd w:val="clear" w:color="auto" w:fill="auto"/>
          </w:tcPr>
          <w:p w:rsidR="003464F1" w:rsidRPr="003464F1" w:rsidRDefault="003464F1" w:rsidP="003464F1">
            <w:pPr>
              <w:rPr>
                <w:rFonts w:cstheme="minorHAnsi"/>
              </w:rPr>
            </w:pPr>
            <w:r w:rsidRPr="003464F1">
              <w:rPr>
                <w:rFonts w:eastAsia="Times New Roman" w:cstheme="minorHAnsi"/>
                <w:b/>
                <w:bCs/>
                <w:lang w:eastAsia="en-GB"/>
              </w:rPr>
              <w:t xml:space="preserve">ADDITIONAL SPEND ON EXISTING BCF SCHEMES </w:t>
            </w:r>
          </w:p>
        </w:tc>
        <w:tc>
          <w:tcPr>
            <w:tcW w:w="1134" w:type="dxa"/>
            <w:shd w:val="clear" w:color="auto" w:fill="auto"/>
          </w:tcPr>
          <w:p w:rsidR="003464F1" w:rsidRPr="003464F1" w:rsidRDefault="003464F1" w:rsidP="003464F1">
            <w:pPr>
              <w:jc w:val="right"/>
              <w:rPr>
                <w:rFonts w:cstheme="minorHAnsi"/>
              </w:rPr>
            </w:pPr>
            <w:r w:rsidRPr="003464F1">
              <w:rPr>
                <w:rFonts w:eastAsia="Times New Roman" w:cstheme="minorHAnsi"/>
                <w:b/>
                <w:bCs/>
                <w:lang w:eastAsia="en-GB"/>
              </w:rPr>
              <w:t>9,002</w:t>
            </w:r>
          </w:p>
        </w:tc>
        <w:tc>
          <w:tcPr>
            <w:tcW w:w="1134" w:type="dxa"/>
            <w:shd w:val="clear" w:color="auto" w:fill="auto"/>
          </w:tcPr>
          <w:p w:rsidR="003464F1" w:rsidRPr="003464F1" w:rsidRDefault="003464F1" w:rsidP="003464F1">
            <w:pPr>
              <w:jc w:val="right"/>
              <w:rPr>
                <w:rFonts w:cstheme="minorHAnsi"/>
              </w:rPr>
            </w:pPr>
            <w:r w:rsidRPr="003464F1">
              <w:rPr>
                <w:rFonts w:eastAsia="Times New Roman" w:cstheme="minorHAnsi"/>
                <w:b/>
                <w:bCs/>
                <w:lang w:eastAsia="en-GB"/>
              </w:rPr>
              <w:t>9,882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3464F1" w:rsidRPr="003464F1" w:rsidRDefault="003464F1" w:rsidP="003464F1">
            <w:pPr>
              <w:jc w:val="right"/>
              <w:rPr>
                <w:rFonts w:cstheme="minorHAnsi"/>
                <w:b/>
              </w:rPr>
            </w:pPr>
            <w:r w:rsidRPr="003464F1">
              <w:rPr>
                <w:rFonts w:cstheme="minorHAnsi"/>
                <w:b/>
              </w:rPr>
              <w:t>9,882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3464F1" w:rsidRPr="003464F1" w:rsidRDefault="003464F1" w:rsidP="003464F1">
            <w:pPr>
              <w:rPr>
                <w:rFonts w:cstheme="minorHAnsi"/>
              </w:rPr>
            </w:pPr>
          </w:p>
        </w:tc>
      </w:tr>
      <w:tr w:rsidR="003464F1" w:rsidRPr="003464F1" w:rsidTr="000B3783">
        <w:tc>
          <w:tcPr>
            <w:tcW w:w="704" w:type="dxa"/>
          </w:tcPr>
          <w:p w:rsidR="003464F1" w:rsidRPr="003464F1" w:rsidRDefault="003464F1" w:rsidP="003464F1">
            <w:pPr>
              <w:ind w:left="360"/>
              <w:rPr>
                <w:rFonts w:cstheme="minorHAnsi"/>
              </w:rPr>
            </w:pPr>
          </w:p>
        </w:tc>
        <w:tc>
          <w:tcPr>
            <w:tcW w:w="709" w:type="dxa"/>
          </w:tcPr>
          <w:p w:rsidR="003464F1" w:rsidRPr="003464F1" w:rsidRDefault="003464F1" w:rsidP="003464F1">
            <w:pPr>
              <w:rPr>
                <w:rFonts w:cstheme="minorHAnsi"/>
              </w:rPr>
            </w:pPr>
          </w:p>
        </w:tc>
        <w:tc>
          <w:tcPr>
            <w:tcW w:w="3827" w:type="dxa"/>
            <w:shd w:val="clear" w:color="auto" w:fill="auto"/>
          </w:tcPr>
          <w:p w:rsidR="003464F1" w:rsidRPr="003464F1" w:rsidRDefault="003464F1" w:rsidP="003464F1">
            <w:pPr>
              <w:rPr>
                <w:rFonts w:cstheme="minorHAnsi"/>
              </w:rPr>
            </w:pPr>
            <w:r w:rsidRPr="003464F1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3464F1" w:rsidRPr="003464F1" w:rsidRDefault="003464F1" w:rsidP="003464F1">
            <w:pPr>
              <w:jc w:val="right"/>
              <w:rPr>
                <w:rFonts w:cstheme="minorHAnsi"/>
              </w:rPr>
            </w:pPr>
            <w:r w:rsidRPr="003464F1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3464F1" w:rsidRPr="003464F1" w:rsidRDefault="003464F1" w:rsidP="003464F1">
            <w:pPr>
              <w:jc w:val="right"/>
              <w:rPr>
                <w:rFonts w:cstheme="minorHAnsi"/>
              </w:rPr>
            </w:pPr>
            <w:r w:rsidRPr="003464F1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3464F1" w:rsidRPr="003464F1" w:rsidRDefault="003464F1" w:rsidP="003464F1">
            <w:pPr>
              <w:jc w:val="right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:rsidR="003464F1" w:rsidRPr="003464F1" w:rsidRDefault="003464F1" w:rsidP="003464F1">
            <w:pPr>
              <w:rPr>
                <w:rFonts w:cstheme="minorHAnsi"/>
              </w:rPr>
            </w:pPr>
          </w:p>
        </w:tc>
      </w:tr>
      <w:tr w:rsidR="003464F1" w:rsidRPr="003464F1" w:rsidTr="000B3783">
        <w:tc>
          <w:tcPr>
            <w:tcW w:w="704" w:type="dxa"/>
          </w:tcPr>
          <w:p w:rsidR="003464F1" w:rsidRPr="003464F1" w:rsidRDefault="003464F1" w:rsidP="003464F1">
            <w:pPr>
              <w:ind w:left="360"/>
              <w:rPr>
                <w:rFonts w:cstheme="minorHAnsi"/>
              </w:rPr>
            </w:pPr>
          </w:p>
        </w:tc>
        <w:tc>
          <w:tcPr>
            <w:tcW w:w="709" w:type="dxa"/>
          </w:tcPr>
          <w:p w:rsidR="003464F1" w:rsidRPr="003464F1" w:rsidRDefault="003464F1" w:rsidP="003464F1">
            <w:pPr>
              <w:rPr>
                <w:rFonts w:cstheme="minorHAnsi"/>
              </w:rPr>
            </w:pPr>
          </w:p>
        </w:tc>
        <w:tc>
          <w:tcPr>
            <w:tcW w:w="3827" w:type="dxa"/>
            <w:shd w:val="clear" w:color="auto" w:fill="auto"/>
          </w:tcPr>
          <w:p w:rsidR="003464F1" w:rsidRPr="003464F1" w:rsidRDefault="003464F1" w:rsidP="003464F1">
            <w:pPr>
              <w:rPr>
                <w:rFonts w:cstheme="minorHAnsi"/>
              </w:rPr>
            </w:pPr>
            <w:r w:rsidRPr="003464F1">
              <w:rPr>
                <w:rFonts w:eastAsia="Times New Roman" w:cstheme="minorHAnsi"/>
                <w:b/>
                <w:lang w:eastAsia="en-GB"/>
              </w:rPr>
              <w:t>Spend on schemes previously outside of BCF</w:t>
            </w:r>
          </w:p>
        </w:tc>
        <w:tc>
          <w:tcPr>
            <w:tcW w:w="1134" w:type="dxa"/>
            <w:shd w:val="clear" w:color="auto" w:fill="auto"/>
          </w:tcPr>
          <w:p w:rsidR="003464F1" w:rsidRPr="003464F1" w:rsidRDefault="003464F1" w:rsidP="003464F1">
            <w:pPr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3464F1" w:rsidRPr="003464F1" w:rsidRDefault="003464F1" w:rsidP="003464F1">
            <w:pPr>
              <w:jc w:val="right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3464F1" w:rsidRPr="003464F1" w:rsidRDefault="003464F1" w:rsidP="003464F1">
            <w:pPr>
              <w:jc w:val="right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:rsidR="003464F1" w:rsidRPr="003464F1" w:rsidRDefault="003464F1" w:rsidP="003464F1">
            <w:pPr>
              <w:rPr>
                <w:rFonts w:cstheme="minorHAnsi"/>
              </w:rPr>
            </w:pPr>
          </w:p>
        </w:tc>
      </w:tr>
      <w:tr w:rsidR="003464F1" w:rsidRPr="003464F1" w:rsidTr="000B3783">
        <w:tc>
          <w:tcPr>
            <w:tcW w:w="704" w:type="dxa"/>
          </w:tcPr>
          <w:p w:rsidR="003464F1" w:rsidRPr="003464F1" w:rsidRDefault="003464F1" w:rsidP="003464F1">
            <w:pPr>
              <w:ind w:left="360"/>
              <w:rPr>
                <w:rFonts w:cstheme="minorHAnsi"/>
              </w:rPr>
            </w:pPr>
          </w:p>
        </w:tc>
        <w:tc>
          <w:tcPr>
            <w:tcW w:w="709" w:type="dxa"/>
          </w:tcPr>
          <w:p w:rsidR="003464F1" w:rsidRPr="003464F1" w:rsidRDefault="003464F1" w:rsidP="003464F1">
            <w:pPr>
              <w:rPr>
                <w:rFonts w:cstheme="minorHAnsi"/>
              </w:rPr>
            </w:pPr>
          </w:p>
        </w:tc>
        <w:tc>
          <w:tcPr>
            <w:tcW w:w="3827" w:type="dxa"/>
            <w:shd w:val="clear" w:color="auto" w:fill="auto"/>
          </w:tcPr>
          <w:p w:rsidR="003464F1" w:rsidRPr="003464F1" w:rsidRDefault="003464F1" w:rsidP="003464F1">
            <w:pPr>
              <w:rPr>
                <w:rFonts w:cstheme="minorHAnsi"/>
              </w:rPr>
            </w:pPr>
            <w:r w:rsidRPr="003464F1">
              <w:rPr>
                <w:rFonts w:eastAsia="Times New Roman" w:cstheme="minorHAnsi"/>
                <w:lang w:eastAsia="en-GB"/>
              </w:rPr>
              <w:t>Transformational support relating to the Passport to Independence Programme</w:t>
            </w:r>
          </w:p>
        </w:tc>
        <w:tc>
          <w:tcPr>
            <w:tcW w:w="1134" w:type="dxa"/>
            <w:shd w:val="clear" w:color="auto" w:fill="auto"/>
          </w:tcPr>
          <w:p w:rsidR="003464F1" w:rsidRPr="003464F1" w:rsidRDefault="003464F1" w:rsidP="003464F1">
            <w:pPr>
              <w:jc w:val="right"/>
              <w:rPr>
                <w:rFonts w:cstheme="minorHAnsi"/>
              </w:rPr>
            </w:pPr>
            <w:r w:rsidRPr="003464F1">
              <w:rPr>
                <w:rFonts w:eastAsia="Times New Roman" w:cstheme="minorHAnsi"/>
                <w:lang w:eastAsia="en-GB"/>
              </w:rPr>
              <w:t>1,440</w:t>
            </w:r>
          </w:p>
        </w:tc>
        <w:tc>
          <w:tcPr>
            <w:tcW w:w="1134" w:type="dxa"/>
            <w:shd w:val="clear" w:color="auto" w:fill="auto"/>
          </w:tcPr>
          <w:p w:rsidR="003464F1" w:rsidRPr="003464F1" w:rsidRDefault="003464F1" w:rsidP="003464F1">
            <w:pPr>
              <w:jc w:val="right"/>
              <w:rPr>
                <w:rFonts w:cstheme="minorHAnsi"/>
              </w:rPr>
            </w:pPr>
            <w:r w:rsidRPr="003464F1">
              <w:rPr>
                <w:rFonts w:eastAsia="Times New Roman" w:cstheme="minorHAnsi"/>
                <w:lang w:eastAsia="en-GB"/>
              </w:rPr>
              <w:t>0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3464F1" w:rsidRPr="003464F1" w:rsidRDefault="003464F1" w:rsidP="003464F1">
            <w:pPr>
              <w:jc w:val="right"/>
              <w:rPr>
                <w:rFonts w:cstheme="minorHAnsi"/>
              </w:rPr>
            </w:pPr>
            <w:r w:rsidRPr="003464F1">
              <w:rPr>
                <w:rFonts w:cstheme="minorHAnsi"/>
              </w:rPr>
              <w:t>0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3464F1" w:rsidRPr="003464F1" w:rsidRDefault="003464F1" w:rsidP="003464F1">
            <w:pPr>
              <w:rPr>
                <w:rFonts w:cstheme="minorHAnsi"/>
              </w:rPr>
            </w:pPr>
          </w:p>
        </w:tc>
      </w:tr>
      <w:tr w:rsidR="003464F1" w:rsidRPr="003464F1" w:rsidTr="000B3783">
        <w:tc>
          <w:tcPr>
            <w:tcW w:w="704" w:type="dxa"/>
          </w:tcPr>
          <w:p w:rsidR="003464F1" w:rsidRPr="003464F1" w:rsidRDefault="003464F1" w:rsidP="003464F1">
            <w:pPr>
              <w:ind w:left="360"/>
              <w:rPr>
                <w:rFonts w:cstheme="minorHAnsi"/>
              </w:rPr>
            </w:pPr>
          </w:p>
        </w:tc>
        <w:tc>
          <w:tcPr>
            <w:tcW w:w="709" w:type="dxa"/>
          </w:tcPr>
          <w:p w:rsidR="003464F1" w:rsidRPr="003464F1" w:rsidRDefault="003464F1" w:rsidP="003464F1">
            <w:pPr>
              <w:rPr>
                <w:rFonts w:cstheme="minorHAnsi"/>
              </w:rPr>
            </w:pPr>
          </w:p>
        </w:tc>
        <w:tc>
          <w:tcPr>
            <w:tcW w:w="3827" w:type="dxa"/>
            <w:shd w:val="clear" w:color="auto" w:fill="auto"/>
          </w:tcPr>
          <w:p w:rsidR="003464F1" w:rsidRPr="003464F1" w:rsidRDefault="003464F1" w:rsidP="003464F1">
            <w:pPr>
              <w:rPr>
                <w:rFonts w:cstheme="minorHAnsi"/>
              </w:rPr>
            </w:pPr>
            <w:r w:rsidRPr="003464F1">
              <w:rPr>
                <w:rFonts w:eastAsia="Times New Roman" w:cstheme="minorHAnsi"/>
                <w:lang w:eastAsia="en-GB"/>
              </w:rPr>
              <w:t>Additional reablement costs - as part of the reablement opportunity - supporting Passport to Independence</w:t>
            </w:r>
          </w:p>
        </w:tc>
        <w:tc>
          <w:tcPr>
            <w:tcW w:w="1134" w:type="dxa"/>
            <w:shd w:val="clear" w:color="auto" w:fill="auto"/>
          </w:tcPr>
          <w:p w:rsidR="003464F1" w:rsidRPr="003464F1" w:rsidRDefault="003464F1" w:rsidP="003464F1">
            <w:pPr>
              <w:jc w:val="right"/>
              <w:rPr>
                <w:rFonts w:cstheme="minorHAnsi"/>
              </w:rPr>
            </w:pPr>
            <w:r w:rsidRPr="003464F1">
              <w:rPr>
                <w:rFonts w:eastAsia="Times New Roman" w:cstheme="minorHAnsi"/>
                <w:lang w:eastAsia="en-GB"/>
              </w:rPr>
              <w:t>208</w:t>
            </w:r>
          </w:p>
        </w:tc>
        <w:tc>
          <w:tcPr>
            <w:tcW w:w="1134" w:type="dxa"/>
            <w:shd w:val="clear" w:color="auto" w:fill="auto"/>
          </w:tcPr>
          <w:p w:rsidR="003464F1" w:rsidRPr="003464F1" w:rsidRDefault="003464F1" w:rsidP="003464F1">
            <w:pPr>
              <w:jc w:val="right"/>
              <w:rPr>
                <w:rFonts w:cstheme="minorHAnsi"/>
              </w:rPr>
            </w:pPr>
            <w:r w:rsidRPr="003464F1">
              <w:rPr>
                <w:rFonts w:eastAsia="Times New Roman" w:cstheme="minorHAnsi"/>
                <w:lang w:eastAsia="en-GB"/>
              </w:rPr>
              <w:t>208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3464F1" w:rsidRPr="003464F1" w:rsidRDefault="003464F1" w:rsidP="003464F1">
            <w:pPr>
              <w:jc w:val="right"/>
              <w:rPr>
                <w:rFonts w:cstheme="minorHAnsi"/>
              </w:rPr>
            </w:pPr>
            <w:r w:rsidRPr="003464F1">
              <w:rPr>
                <w:rFonts w:cstheme="minorHAnsi"/>
              </w:rPr>
              <w:t>208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3464F1" w:rsidRPr="003464F1" w:rsidRDefault="003464F1" w:rsidP="003464F1">
            <w:pPr>
              <w:rPr>
                <w:rFonts w:cstheme="minorHAnsi"/>
              </w:rPr>
            </w:pPr>
          </w:p>
        </w:tc>
      </w:tr>
      <w:tr w:rsidR="003464F1" w:rsidRPr="003464F1" w:rsidTr="000B3783">
        <w:tc>
          <w:tcPr>
            <w:tcW w:w="704" w:type="dxa"/>
          </w:tcPr>
          <w:p w:rsidR="003464F1" w:rsidRPr="003464F1" w:rsidRDefault="003464F1" w:rsidP="003464F1">
            <w:pPr>
              <w:ind w:left="360"/>
              <w:rPr>
                <w:rFonts w:cstheme="minorHAnsi"/>
              </w:rPr>
            </w:pPr>
          </w:p>
        </w:tc>
        <w:tc>
          <w:tcPr>
            <w:tcW w:w="709" w:type="dxa"/>
          </w:tcPr>
          <w:p w:rsidR="003464F1" w:rsidRPr="003464F1" w:rsidRDefault="003464F1" w:rsidP="003464F1">
            <w:pPr>
              <w:rPr>
                <w:rFonts w:cstheme="minorHAnsi"/>
              </w:rPr>
            </w:pPr>
          </w:p>
        </w:tc>
        <w:tc>
          <w:tcPr>
            <w:tcW w:w="3827" w:type="dxa"/>
            <w:shd w:val="clear" w:color="auto" w:fill="auto"/>
          </w:tcPr>
          <w:p w:rsidR="003464F1" w:rsidRPr="003464F1" w:rsidRDefault="003464F1" w:rsidP="003464F1">
            <w:pPr>
              <w:rPr>
                <w:rFonts w:cstheme="minorHAnsi"/>
              </w:rPr>
            </w:pPr>
            <w:r w:rsidRPr="003464F1">
              <w:rPr>
                <w:rFonts w:eastAsia="Times New Roman" w:cstheme="minorHAnsi"/>
                <w:lang w:eastAsia="en-GB"/>
              </w:rPr>
              <w:t>Wellbeing worker service</w:t>
            </w:r>
          </w:p>
        </w:tc>
        <w:tc>
          <w:tcPr>
            <w:tcW w:w="1134" w:type="dxa"/>
            <w:shd w:val="clear" w:color="auto" w:fill="auto"/>
          </w:tcPr>
          <w:p w:rsidR="003464F1" w:rsidRPr="003464F1" w:rsidRDefault="003464F1" w:rsidP="003464F1">
            <w:pPr>
              <w:jc w:val="right"/>
              <w:rPr>
                <w:rFonts w:cstheme="minorHAnsi"/>
              </w:rPr>
            </w:pPr>
            <w:r w:rsidRPr="003464F1">
              <w:rPr>
                <w:rFonts w:eastAsia="Times New Roman" w:cstheme="minorHAnsi"/>
                <w:lang w:eastAsia="en-GB"/>
              </w:rPr>
              <w:t>2,636</w:t>
            </w:r>
          </w:p>
        </w:tc>
        <w:tc>
          <w:tcPr>
            <w:tcW w:w="1134" w:type="dxa"/>
            <w:shd w:val="clear" w:color="auto" w:fill="auto"/>
          </w:tcPr>
          <w:p w:rsidR="003464F1" w:rsidRPr="003464F1" w:rsidRDefault="003464F1" w:rsidP="003464F1">
            <w:pPr>
              <w:jc w:val="right"/>
              <w:rPr>
                <w:rFonts w:cstheme="minorHAnsi"/>
              </w:rPr>
            </w:pPr>
            <w:r w:rsidRPr="003464F1">
              <w:rPr>
                <w:rFonts w:eastAsia="Times New Roman" w:cstheme="minorHAnsi"/>
                <w:lang w:eastAsia="en-GB"/>
              </w:rPr>
              <w:t>2,636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3464F1" w:rsidRPr="003464F1" w:rsidRDefault="003464F1" w:rsidP="003464F1">
            <w:pPr>
              <w:jc w:val="right"/>
              <w:rPr>
                <w:rFonts w:cstheme="minorHAnsi"/>
              </w:rPr>
            </w:pPr>
            <w:r w:rsidRPr="003464F1">
              <w:rPr>
                <w:rFonts w:cstheme="minorHAnsi"/>
              </w:rPr>
              <w:t>2,636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3464F1" w:rsidRPr="003464F1" w:rsidRDefault="003464F1" w:rsidP="003464F1">
            <w:pPr>
              <w:rPr>
                <w:rFonts w:cstheme="minorHAnsi"/>
              </w:rPr>
            </w:pPr>
          </w:p>
        </w:tc>
      </w:tr>
      <w:tr w:rsidR="003464F1" w:rsidRPr="003464F1" w:rsidTr="000B3783">
        <w:tc>
          <w:tcPr>
            <w:tcW w:w="704" w:type="dxa"/>
          </w:tcPr>
          <w:p w:rsidR="003464F1" w:rsidRPr="003464F1" w:rsidRDefault="003464F1" w:rsidP="003464F1">
            <w:pPr>
              <w:ind w:left="360"/>
              <w:rPr>
                <w:rFonts w:cstheme="minorHAnsi"/>
              </w:rPr>
            </w:pPr>
          </w:p>
        </w:tc>
        <w:tc>
          <w:tcPr>
            <w:tcW w:w="709" w:type="dxa"/>
          </w:tcPr>
          <w:p w:rsidR="003464F1" w:rsidRPr="003464F1" w:rsidRDefault="003464F1" w:rsidP="003464F1">
            <w:pPr>
              <w:rPr>
                <w:rFonts w:cstheme="minorHAnsi"/>
              </w:rPr>
            </w:pPr>
          </w:p>
        </w:tc>
        <w:tc>
          <w:tcPr>
            <w:tcW w:w="3827" w:type="dxa"/>
            <w:shd w:val="clear" w:color="auto" w:fill="auto"/>
          </w:tcPr>
          <w:p w:rsidR="003464F1" w:rsidRPr="003464F1" w:rsidRDefault="003464F1" w:rsidP="003464F1">
            <w:pPr>
              <w:rPr>
                <w:rFonts w:cstheme="minorHAnsi"/>
              </w:rPr>
            </w:pPr>
            <w:r w:rsidRPr="003464F1">
              <w:rPr>
                <w:rFonts w:eastAsia="Times New Roman" w:cstheme="minorHAnsi"/>
                <w:lang w:eastAsia="en-GB"/>
              </w:rPr>
              <w:t>Home Improvement Agency</w:t>
            </w:r>
          </w:p>
        </w:tc>
        <w:tc>
          <w:tcPr>
            <w:tcW w:w="1134" w:type="dxa"/>
            <w:shd w:val="clear" w:color="auto" w:fill="auto"/>
          </w:tcPr>
          <w:p w:rsidR="003464F1" w:rsidRPr="003464F1" w:rsidRDefault="003464F1" w:rsidP="003464F1">
            <w:pPr>
              <w:jc w:val="right"/>
              <w:rPr>
                <w:rFonts w:cstheme="minorHAnsi"/>
              </w:rPr>
            </w:pPr>
            <w:r w:rsidRPr="003464F1">
              <w:rPr>
                <w:rFonts w:eastAsia="Times New Roman" w:cstheme="minorHAnsi"/>
                <w:lang w:eastAsia="en-GB"/>
              </w:rPr>
              <w:t>880</w:t>
            </w:r>
          </w:p>
        </w:tc>
        <w:tc>
          <w:tcPr>
            <w:tcW w:w="1134" w:type="dxa"/>
            <w:shd w:val="clear" w:color="auto" w:fill="auto"/>
          </w:tcPr>
          <w:p w:rsidR="003464F1" w:rsidRPr="003464F1" w:rsidRDefault="003464F1" w:rsidP="003464F1">
            <w:pPr>
              <w:jc w:val="right"/>
              <w:rPr>
                <w:rFonts w:cstheme="minorHAnsi"/>
              </w:rPr>
            </w:pPr>
            <w:r w:rsidRPr="003464F1">
              <w:rPr>
                <w:rFonts w:eastAsia="Times New Roman" w:cstheme="minorHAnsi"/>
                <w:lang w:eastAsia="en-GB"/>
              </w:rPr>
              <w:t>880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3464F1" w:rsidRPr="003464F1" w:rsidRDefault="003464F1" w:rsidP="003464F1">
            <w:pPr>
              <w:jc w:val="right"/>
              <w:rPr>
                <w:rFonts w:cstheme="minorHAnsi"/>
              </w:rPr>
            </w:pPr>
            <w:r w:rsidRPr="003464F1">
              <w:rPr>
                <w:rFonts w:cstheme="minorHAnsi"/>
              </w:rPr>
              <w:t>880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3464F1" w:rsidRPr="003464F1" w:rsidRDefault="003464F1" w:rsidP="003464F1">
            <w:pPr>
              <w:rPr>
                <w:rFonts w:cstheme="minorHAnsi"/>
              </w:rPr>
            </w:pPr>
            <w:r w:rsidRPr="003464F1">
              <w:rPr>
                <w:rFonts w:cstheme="minorHAnsi"/>
              </w:rPr>
              <w:t>£912K expected spend additional cost funded via LCC budgets</w:t>
            </w:r>
          </w:p>
        </w:tc>
      </w:tr>
      <w:tr w:rsidR="003464F1" w:rsidRPr="003464F1" w:rsidTr="000B3783">
        <w:tc>
          <w:tcPr>
            <w:tcW w:w="704" w:type="dxa"/>
          </w:tcPr>
          <w:p w:rsidR="003464F1" w:rsidRPr="003464F1" w:rsidRDefault="003464F1" w:rsidP="003464F1">
            <w:pPr>
              <w:ind w:left="360"/>
              <w:rPr>
                <w:rFonts w:cstheme="minorHAnsi"/>
              </w:rPr>
            </w:pPr>
          </w:p>
        </w:tc>
        <w:tc>
          <w:tcPr>
            <w:tcW w:w="709" w:type="dxa"/>
          </w:tcPr>
          <w:p w:rsidR="003464F1" w:rsidRPr="003464F1" w:rsidRDefault="003464F1" w:rsidP="003464F1">
            <w:pPr>
              <w:rPr>
                <w:rFonts w:cstheme="minorHAnsi"/>
              </w:rPr>
            </w:pPr>
          </w:p>
        </w:tc>
        <w:tc>
          <w:tcPr>
            <w:tcW w:w="3827" w:type="dxa"/>
            <w:shd w:val="clear" w:color="auto" w:fill="auto"/>
          </w:tcPr>
          <w:p w:rsidR="003464F1" w:rsidRPr="003464F1" w:rsidRDefault="003464F1" w:rsidP="003464F1">
            <w:pPr>
              <w:rPr>
                <w:rFonts w:cstheme="minorHAnsi"/>
              </w:rPr>
            </w:pPr>
            <w:r w:rsidRPr="003464F1">
              <w:rPr>
                <w:rFonts w:eastAsia="Times New Roman" w:cstheme="minorHAnsi"/>
                <w:lang w:eastAsia="en-GB"/>
              </w:rPr>
              <w:t>Hospital aftercare</w:t>
            </w:r>
          </w:p>
        </w:tc>
        <w:tc>
          <w:tcPr>
            <w:tcW w:w="1134" w:type="dxa"/>
            <w:shd w:val="clear" w:color="auto" w:fill="auto"/>
          </w:tcPr>
          <w:p w:rsidR="003464F1" w:rsidRPr="003464F1" w:rsidRDefault="003464F1" w:rsidP="003464F1">
            <w:pPr>
              <w:jc w:val="right"/>
              <w:rPr>
                <w:rFonts w:cstheme="minorHAnsi"/>
              </w:rPr>
            </w:pPr>
            <w:r w:rsidRPr="003464F1">
              <w:rPr>
                <w:rFonts w:eastAsia="Times New Roman" w:cstheme="minorHAnsi"/>
                <w:lang w:eastAsia="en-GB"/>
              </w:rPr>
              <w:t>304</w:t>
            </w:r>
          </w:p>
        </w:tc>
        <w:tc>
          <w:tcPr>
            <w:tcW w:w="1134" w:type="dxa"/>
            <w:shd w:val="clear" w:color="auto" w:fill="auto"/>
          </w:tcPr>
          <w:p w:rsidR="003464F1" w:rsidRPr="003464F1" w:rsidRDefault="003464F1" w:rsidP="003464F1">
            <w:pPr>
              <w:jc w:val="right"/>
              <w:rPr>
                <w:rFonts w:cstheme="minorHAnsi"/>
              </w:rPr>
            </w:pPr>
            <w:r w:rsidRPr="003464F1">
              <w:rPr>
                <w:rFonts w:eastAsia="Times New Roman" w:cstheme="minorHAnsi"/>
                <w:lang w:eastAsia="en-GB"/>
              </w:rPr>
              <w:t>304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3464F1" w:rsidRPr="003464F1" w:rsidRDefault="003464F1" w:rsidP="003464F1">
            <w:pPr>
              <w:jc w:val="right"/>
              <w:rPr>
                <w:rFonts w:cstheme="minorHAnsi"/>
              </w:rPr>
            </w:pPr>
            <w:r w:rsidRPr="003464F1">
              <w:rPr>
                <w:rFonts w:cstheme="minorHAnsi"/>
              </w:rPr>
              <w:t>304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3464F1" w:rsidRPr="003464F1" w:rsidRDefault="003464F1" w:rsidP="003464F1">
            <w:pPr>
              <w:rPr>
                <w:rFonts w:cstheme="minorHAnsi"/>
              </w:rPr>
            </w:pPr>
          </w:p>
        </w:tc>
      </w:tr>
      <w:tr w:rsidR="003464F1" w:rsidRPr="003464F1" w:rsidTr="000B3783">
        <w:tc>
          <w:tcPr>
            <w:tcW w:w="704" w:type="dxa"/>
          </w:tcPr>
          <w:p w:rsidR="003464F1" w:rsidRPr="003464F1" w:rsidRDefault="003464F1" w:rsidP="003464F1">
            <w:pPr>
              <w:ind w:left="360"/>
              <w:rPr>
                <w:rFonts w:cstheme="minorHAnsi"/>
              </w:rPr>
            </w:pPr>
          </w:p>
        </w:tc>
        <w:tc>
          <w:tcPr>
            <w:tcW w:w="709" w:type="dxa"/>
          </w:tcPr>
          <w:p w:rsidR="003464F1" w:rsidRPr="003464F1" w:rsidRDefault="003464F1" w:rsidP="003464F1">
            <w:pPr>
              <w:rPr>
                <w:rFonts w:cstheme="minorHAnsi"/>
              </w:rPr>
            </w:pPr>
          </w:p>
        </w:tc>
        <w:tc>
          <w:tcPr>
            <w:tcW w:w="3827" w:type="dxa"/>
            <w:shd w:val="clear" w:color="auto" w:fill="auto"/>
          </w:tcPr>
          <w:p w:rsidR="003464F1" w:rsidRPr="003464F1" w:rsidRDefault="003464F1" w:rsidP="003464F1">
            <w:pPr>
              <w:rPr>
                <w:rFonts w:cstheme="minorHAnsi"/>
              </w:rPr>
            </w:pPr>
            <w:r w:rsidRPr="003464F1">
              <w:rPr>
                <w:rFonts w:eastAsia="Times New Roman" w:cstheme="minorHAnsi"/>
                <w:lang w:eastAsia="en-GB"/>
              </w:rPr>
              <w:t>Roving nights – County-wide service</w:t>
            </w:r>
          </w:p>
        </w:tc>
        <w:tc>
          <w:tcPr>
            <w:tcW w:w="1134" w:type="dxa"/>
            <w:shd w:val="clear" w:color="auto" w:fill="auto"/>
          </w:tcPr>
          <w:p w:rsidR="003464F1" w:rsidRPr="003464F1" w:rsidRDefault="003464F1" w:rsidP="003464F1">
            <w:pPr>
              <w:jc w:val="right"/>
              <w:rPr>
                <w:rFonts w:cstheme="minorHAnsi"/>
              </w:rPr>
            </w:pPr>
            <w:r w:rsidRPr="003464F1">
              <w:rPr>
                <w:rFonts w:eastAsia="Times New Roman" w:cstheme="minorHAnsi"/>
                <w:lang w:eastAsia="en-GB"/>
              </w:rPr>
              <w:t>304</w:t>
            </w:r>
          </w:p>
        </w:tc>
        <w:tc>
          <w:tcPr>
            <w:tcW w:w="1134" w:type="dxa"/>
            <w:shd w:val="clear" w:color="auto" w:fill="auto"/>
          </w:tcPr>
          <w:p w:rsidR="003464F1" w:rsidRPr="003464F1" w:rsidRDefault="003464F1" w:rsidP="003464F1">
            <w:pPr>
              <w:jc w:val="right"/>
              <w:rPr>
                <w:rFonts w:cstheme="minorHAnsi"/>
              </w:rPr>
            </w:pPr>
            <w:r w:rsidRPr="003464F1">
              <w:rPr>
                <w:rFonts w:eastAsia="Times New Roman" w:cstheme="minorHAnsi"/>
                <w:lang w:eastAsia="en-GB"/>
              </w:rPr>
              <w:t>804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3464F1" w:rsidRPr="003464F1" w:rsidRDefault="003464F1" w:rsidP="003464F1">
            <w:pPr>
              <w:jc w:val="right"/>
              <w:rPr>
                <w:rFonts w:cstheme="minorHAnsi"/>
              </w:rPr>
            </w:pPr>
            <w:r w:rsidRPr="003464F1">
              <w:rPr>
                <w:rFonts w:cstheme="minorHAnsi"/>
              </w:rPr>
              <w:t>804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3464F1" w:rsidRPr="003464F1" w:rsidRDefault="003464F1" w:rsidP="003464F1">
            <w:pPr>
              <w:rPr>
                <w:rFonts w:cstheme="minorHAnsi"/>
              </w:rPr>
            </w:pPr>
            <w:r w:rsidRPr="003464F1">
              <w:rPr>
                <w:rFonts w:cstheme="minorHAnsi"/>
              </w:rPr>
              <w:t>£815K expected spend additional cost funded via LCC budgets</w:t>
            </w:r>
          </w:p>
        </w:tc>
      </w:tr>
      <w:tr w:rsidR="003464F1" w:rsidRPr="003464F1" w:rsidTr="000B3783">
        <w:tc>
          <w:tcPr>
            <w:tcW w:w="704" w:type="dxa"/>
          </w:tcPr>
          <w:p w:rsidR="003464F1" w:rsidRPr="003464F1" w:rsidRDefault="003464F1" w:rsidP="003464F1">
            <w:pPr>
              <w:ind w:left="360"/>
              <w:rPr>
                <w:rFonts w:cstheme="minorHAnsi"/>
              </w:rPr>
            </w:pPr>
          </w:p>
        </w:tc>
        <w:tc>
          <w:tcPr>
            <w:tcW w:w="709" w:type="dxa"/>
          </w:tcPr>
          <w:p w:rsidR="003464F1" w:rsidRPr="003464F1" w:rsidRDefault="003464F1" w:rsidP="003464F1">
            <w:pPr>
              <w:rPr>
                <w:rFonts w:cstheme="minorHAnsi"/>
              </w:rPr>
            </w:pPr>
          </w:p>
        </w:tc>
        <w:tc>
          <w:tcPr>
            <w:tcW w:w="3827" w:type="dxa"/>
            <w:shd w:val="clear" w:color="auto" w:fill="auto"/>
          </w:tcPr>
          <w:p w:rsidR="003464F1" w:rsidRPr="003464F1" w:rsidRDefault="003464F1" w:rsidP="003464F1">
            <w:pPr>
              <w:rPr>
                <w:rFonts w:cstheme="minorHAnsi"/>
              </w:rPr>
            </w:pPr>
            <w:r w:rsidRPr="003464F1">
              <w:rPr>
                <w:rFonts w:eastAsia="Times New Roman" w:cstheme="minorHAnsi"/>
                <w:lang w:eastAsia="en-GB"/>
              </w:rPr>
              <w:t xml:space="preserve">Additional Fee and Demand pressures </w:t>
            </w:r>
          </w:p>
        </w:tc>
        <w:tc>
          <w:tcPr>
            <w:tcW w:w="1134" w:type="dxa"/>
            <w:shd w:val="clear" w:color="auto" w:fill="auto"/>
          </w:tcPr>
          <w:p w:rsidR="003464F1" w:rsidRPr="003464F1" w:rsidRDefault="003464F1" w:rsidP="003464F1">
            <w:pPr>
              <w:jc w:val="right"/>
              <w:rPr>
                <w:rFonts w:cstheme="minorHAnsi"/>
              </w:rPr>
            </w:pPr>
            <w:r w:rsidRPr="003464F1">
              <w:rPr>
                <w:rFonts w:eastAsia="Times New Roman" w:cstheme="minorHAnsi"/>
                <w:lang w:eastAsia="en-GB"/>
              </w:rPr>
              <w:t>4,582</w:t>
            </w:r>
          </w:p>
        </w:tc>
        <w:tc>
          <w:tcPr>
            <w:tcW w:w="1134" w:type="dxa"/>
            <w:shd w:val="clear" w:color="auto" w:fill="auto"/>
          </w:tcPr>
          <w:p w:rsidR="003464F1" w:rsidRPr="003464F1" w:rsidRDefault="003464F1" w:rsidP="003464F1">
            <w:pPr>
              <w:jc w:val="right"/>
              <w:rPr>
                <w:rFonts w:cstheme="minorHAnsi"/>
              </w:rPr>
            </w:pPr>
            <w:r w:rsidRPr="003464F1">
              <w:rPr>
                <w:rFonts w:eastAsia="Times New Roman" w:cstheme="minorHAnsi"/>
                <w:lang w:eastAsia="en-GB"/>
              </w:rPr>
              <w:t>15,738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3464F1" w:rsidRPr="003464F1" w:rsidRDefault="003464F1" w:rsidP="003464F1">
            <w:pPr>
              <w:jc w:val="right"/>
              <w:rPr>
                <w:rFonts w:cstheme="minorHAnsi"/>
              </w:rPr>
            </w:pPr>
            <w:r w:rsidRPr="003464F1">
              <w:rPr>
                <w:rFonts w:cstheme="minorHAnsi"/>
              </w:rPr>
              <w:t>16,138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3464F1" w:rsidRPr="003464F1" w:rsidRDefault="003464F1" w:rsidP="003464F1">
            <w:pPr>
              <w:rPr>
                <w:rFonts w:cstheme="minorHAnsi"/>
              </w:rPr>
            </w:pPr>
            <w:r w:rsidRPr="003464F1">
              <w:rPr>
                <w:color w:val="FF0000"/>
              </w:rPr>
              <w:t xml:space="preserve">allocate underspend towards mitigating the costs of domiciliary care and residential admissions </w:t>
            </w:r>
          </w:p>
        </w:tc>
      </w:tr>
      <w:tr w:rsidR="003464F1" w:rsidRPr="003464F1" w:rsidTr="000B3783">
        <w:tc>
          <w:tcPr>
            <w:tcW w:w="704" w:type="dxa"/>
          </w:tcPr>
          <w:p w:rsidR="003464F1" w:rsidRPr="003464F1" w:rsidRDefault="003464F1" w:rsidP="003464F1">
            <w:pPr>
              <w:ind w:left="360"/>
              <w:rPr>
                <w:rFonts w:cstheme="minorHAnsi"/>
              </w:rPr>
            </w:pPr>
          </w:p>
        </w:tc>
        <w:tc>
          <w:tcPr>
            <w:tcW w:w="709" w:type="dxa"/>
          </w:tcPr>
          <w:p w:rsidR="003464F1" w:rsidRPr="003464F1" w:rsidRDefault="003464F1" w:rsidP="003464F1">
            <w:pPr>
              <w:rPr>
                <w:rFonts w:cstheme="minorHAnsi"/>
              </w:rPr>
            </w:pPr>
          </w:p>
        </w:tc>
        <w:tc>
          <w:tcPr>
            <w:tcW w:w="3827" w:type="dxa"/>
            <w:shd w:val="clear" w:color="auto" w:fill="auto"/>
          </w:tcPr>
          <w:p w:rsidR="003464F1" w:rsidRPr="003464F1" w:rsidRDefault="003464F1" w:rsidP="003464F1">
            <w:pPr>
              <w:rPr>
                <w:rFonts w:cstheme="minorHAnsi"/>
              </w:rPr>
            </w:pPr>
            <w:r w:rsidRPr="003464F1">
              <w:rPr>
                <w:rFonts w:eastAsia="Times New Roman" w:cstheme="minorHAnsi"/>
                <w:lang w:eastAsia="en-GB"/>
              </w:rPr>
              <w:t>Additional package costs through improved DTOC rates</w:t>
            </w:r>
          </w:p>
        </w:tc>
        <w:tc>
          <w:tcPr>
            <w:tcW w:w="1134" w:type="dxa"/>
            <w:shd w:val="clear" w:color="auto" w:fill="auto"/>
          </w:tcPr>
          <w:p w:rsidR="003464F1" w:rsidRPr="003464F1" w:rsidRDefault="003464F1" w:rsidP="003464F1">
            <w:pPr>
              <w:jc w:val="right"/>
              <w:rPr>
                <w:rFonts w:cstheme="minorHAnsi"/>
              </w:rPr>
            </w:pPr>
            <w:r w:rsidRPr="003464F1">
              <w:rPr>
                <w:rFonts w:eastAsia="Times New Roman" w:cstheme="minorHAnsi"/>
                <w:lang w:eastAsia="en-GB"/>
              </w:rPr>
              <w:t>1,000</w:t>
            </w:r>
          </w:p>
        </w:tc>
        <w:tc>
          <w:tcPr>
            <w:tcW w:w="1134" w:type="dxa"/>
            <w:shd w:val="clear" w:color="auto" w:fill="auto"/>
          </w:tcPr>
          <w:p w:rsidR="003464F1" w:rsidRPr="003464F1" w:rsidRDefault="003464F1" w:rsidP="003464F1">
            <w:pPr>
              <w:jc w:val="right"/>
              <w:rPr>
                <w:rFonts w:cstheme="minorHAnsi"/>
              </w:rPr>
            </w:pPr>
            <w:r w:rsidRPr="003464F1">
              <w:rPr>
                <w:rFonts w:eastAsia="Times New Roman" w:cstheme="minorHAnsi"/>
                <w:lang w:eastAsia="en-GB"/>
              </w:rPr>
              <w:t>1,000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3464F1" w:rsidRPr="003464F1" w:rsidRDefault="003464F1" w:rsidP="003464F1">
            <w:pPr>
              <w:jc w:val="right"/>
              <w:rPr>
                <w:rFonts w:cstheme="minorHAnsi"/>
              </w:rPr>
            </w:pPr>
            <w:r w:rsidRPr="003464F1">
              <w:rPr>
                <w:rFonts w:cstheme="minorHAnsi"/>
              </w:rPr>
              <w:t>1,000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3464F1" w:rsidRPr="003464F1" w:rsidRDefault="003464F1" w:rsidP="003464F1">
            <w:pPr>
              <w:rPr>
                <w:rFonts w:cstheme="minorHAnsi"/>
              </w:rPr>
            </w:pPr>
          </w:p>
        </w:tc>
      </w:tr>
      <w:tr w:rsidR="003464F1" w:rsidRPr="003464F1" w:rsidTr="000B3783">
        <w:tc>
          <w:tcPr>
            <w:tcW w:w="704" w:type="dxa"/>
          </w:tcPr>
          <w:p w:rsidR="003464F1" w:rsidRPr="003464F1" w:rsidRDefault="003464F1" w:rsidP="003464F1">
            <w:pPr>
              <w:ind w:left="360"/>
              <w:rPr>
                <w:rFonts w:cstheme="minorHAnsi"/>
              </w:rPr>
            </w:pPr>
          </w:p>
        </w:tc>
        <w:tc>
          <w:tcPr>
            <w:tcW w:w="709" w:type="dxa"/>
          </w:tcPr>
          <w:p w:rsidR="003464F1" w:rsidRPr="003464F1" w:rsidRDefault="003464F1" w:rsidP="003464F1">
            <w:pPr>
              <w:rPr>
                <w:rFonts w:cstheme="minorHAnsi"/>
              </w:rPr>
            </w:pPr>
          </w:p>
        </w:tc>
        <w:tc>
          <w:tcPr>
            <w:tcW w:w="3827" w:type="dxa"/>
            <w:shd w:val="clear" w:color="auto" w:fill="auto"/>
          </w:tcPr>
          <w:p w:rsidR="003464F1" w:rsidRPr="003464F1" w:rsidRDefault="003464F1" w:rsidP="003464F1">
            <w:pPr>
              <w:rPr>
                <w:rFonts w:cstheme="minorHAnsi"/>
              </w:rPr>
            </w:pPr>
            <w:r w:rsidRPr="003464F1">
              <w:rPr>
                <w:rFonts w:eastAsia="Times New Roman" w:cstheme="minorHAnsi"/>
                <w:lang w:eastAsia="en-GB"/>
              </w:rPr>
              <w:t>Homecare implementation costs</w:t>
            </w:r>
          </w:p>
        </w:tc>
        <w:tc>
          <w:tcPr>
            <w:tcW w:w="1134" w:type="dxa"/>
            <w:shd w:val="clear" w:color="auto" w:fill="auto"/>
          </w:tcPr>
          <w:p w:rsidR="003464F1" w:rsidRPr="003464F1" w:rsidRDefault="003464F1" w:rsidP="003464F1">
            <w:pPr>
              <w:jc w:val="right"/>
              <w:rPr>
                <w:rFonts w:cstheme="minorHAnsi"/>
              </w:rPr>
            </w:pPr>
            <w:r w:rsidRPr="003464F1">
              <w:rPr>
                <w:rFonts w:eastAsia="Times New Roman" w:cstheme="minorHAnsi"/>
                <w:lang w:eastAsia="en-GB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3464F1" w:rsidRPr="003464F1" w:rsidRDefault="003464F1" w:rsidP="003464F1">
            <w:pPr>
              <w:jc w:val="right"/>
              <w:rPr>
                <w:rFonts w:cstheme="minorHAnsi"/>
              </w:rPr>
            </w:pPr>
            <w:r w:rsidRPr="003464F1">
              <w:rPr>
                <w:rFonts w:eastAsia="Times New Roman" w:cstheme="minorHAnsi"/>
                <w:lang w:eastAsia="en-GB"/>
              </w:rPr>
              <w:t>0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3464F1" w:rsidRPr="003464F1" w:rsidRDefault="003464F1" w:rsidP="003464F1">
            <w:pPr>
              <w:jc w:val="right"/>
              <w:rPr>
                <w:rFonts w:cstheme="minorHAnsi"/>
              </w:rPr>
            </w:pPr>
            <w:r w:rsidRPr="003464F1">
              <w:rPr>
                <w:rFonts w:cstheme="minorHAnsi"/>
              </w:rPr>
              <w:t>0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3464F1" w:rsidRPr="003464F1" w:rsidRDefault="003464F1" w:rsidP="003464F1">
            <w:pPr>
              <w:rPr>
                <w:rFonts w:cstheme="minorHAnsi"/>
              </w:rPr>
            </w:pPr>
          </w:p>
        </w:tc>
      </w:tr>
      <w:tr w:rsidR="003464F1" w:rsidRPr="003464F1" w:rsidTr="000B3783">
        <w:tc>
          <w:tcPr>
            <w:tcW w:w="704" w:type="dxa"/>
          </w:tcPr>
          <w:p w:rsidR="003464F1" w:rsidRPr="003464F1" w:rsidRDefault="003464F1" w:rsidP="003464F1">
            <w:pPr>
              <w:ind w:left="360"/>
              <w:rPr>
                <w:rFonts w:cstheme="minorHAnsi"/>
              </w:rPr>
            </w:pPr>
          </w:p>
        </w:tc>
        <w:tc>
          <w:tcPr>
            <w:tcW w:w="709" w:type="dxa"/>
          </w:tcPr>
          <w:p w:rsidR="003464F1" w:rsidRPr="003464F1" w:rsidRDefault="003464F1" w:rsidP="003464F1">
            <w:pPr>
              <w:rPr>
                <w:rFonts w:cstheme="minorHAnsi"/>
              </w:rPr>
            </w:pPr>
          </w:p>
        </w:tc>
        <w:tc>
          <w:tcPr>
            <w:tcW w:w="3827" w:type="dxa"/>
            <w:shd w:val="clear" w:color="auto" w:fill="auto"/>
          </w:tcPr>
          <w:p w:rsidR="003464F1" w:rsidRPr="003464F1" w:rsidRDefault="003464F1" w:rsidP="003464F1">
            <w:pPr>
              <w:rPr>
                <w:rFonts w:cstheme="minorHAnsi"/>
              </w:rPr>
            </w:pPr>
            <w:r w:rsidRPr="003464F1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3464F1" w:rsidRPr="003464F1" w:rsidRDefault="003464F1" w:rsidP="003464F1">
            <w:pPr>
              <w:jc w:val="right"/>
              <w:rPr>
                <w:rFonts w:cstheme="minorHAnsi"/>
              </w:rPr>
            </w:pPr>
            <w:r w:rsidRPr="003464F1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3464F1" w:rsidRPr="003464F1" w:rsidRDefault="003464F1" w:rsidP="003464F1">
            <w:pPr>
              <w:jc w:val="right"/>
              <w:rPr>
                <w:rFonts w:cstheme="minorHAnsi"/>
              </w:rPr>
            </w:pPr>
            <w:r w:rsidRPr="003464F1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3464F1" w:rsidRPr="003464F1" w:rsidRDefault="003464F1" w:rsidP="003464F1">
            <w:pPr>
              <w:jc w:val="right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:rsidR="003464F1" w:rsidRPr="003464F1" w:rsidRDefault="003464F1" w:rsidP="003464F1">
            <w:pPr>
              <w:jc w:val="right"/>
              <w:rPr>
                <w:rFonts w:cstheme="minorHAnsi"/>
              </w:rPr>
            </w:pPr>
          </w:p>
        </w:tc>
      </w:tr>
      <w:tr w:rsidR="003464F1" w:rsidRPr="003464F1" w:rsidTr="000B3783">
        <w:tc>
          <w:tcPr>
            <w:tcW w:w="704" w:type="dxa"/>
          </w:tcPr>
          <w:p w:rsidR="003464F1" w:rsidRPr="003464F1" w:rsidRDefault="003464F1" w:rsidP="003464F1">
            <w:pPr>
              <w:ind w:left="360"/>
              <w:rPr>
                <w:rFonts w:cstheme="minorHAnsi"/>
              </w:rPr>
            </w:pPr>
          </w:p>
        </w:tc>
        <w:tc>
          <w:tcPr>
            <w:tcW w:w="709" w:type="dxa"/>
          </w:tcPr>
          <w:p w:rsidR="003464F1" w:rsidRPr="003464F1" w:rsidRDefault="003464F1" w:rsidP="003464F1">
            <w:pPr>
              <w:rPr>
                <w:rFonts w:cstheme="minorHAnsi"/>
              </w:rPr>
            </w:pPr>
          </w:p>
        </w:tc>
        <w:tc>
          <w:tcPr>
            <w:tcW w:w="3827" w:type="dxa"/>
            <w:shd w:val="clear" w:color="auto" w:fill="auto"/>
          </w:tcPr>
          <w:p w:rsidR="003464F1" w:rsidRPr="003464F1" w:rsidRDefault="003464F1" w:rsidP="003464F1">
            <w:pPr>
              <w:rPr>
                <w:rFonts w:cstheme="minorHAnsi"/>
              </w:rPr>
            </w:pPr>
            <w:r w:rsidRPr="003464F1">
              <w:rPr>
                <w:rFonts w:eastAsia="Times New Roman" w:cstheme="minorHAnsi"/>
                <w:b/>
                <w:bCs/>
                <w:lang w:eastAsia="en-GB"/>
              </w:rPr>
              <w:t>SPEND ON SCHEMES PREVIOUSLY OUTSIDE BCF</w:t>
            </w:r>
          </w:p>
        </w:tc>
        <w:tc>
          <w:tcPr>
            <w:tcW w:w="1134" w:type="dxa"/>
            <w:shd w:val="clear" w:color="auto" w:fill="auto"/>
          </w:tcPr>
          <w:p w:rsidR="003464F1" w:rsidRPr="003464F1" w:rsidRDefault="003464F1" w:rsidP="003464F1">
            <w:pPr>
              <w:jc w:val="right"/>
              <w:rPr>
                <w:rFonts w:cstheme="minorHAnsi"/>
              </w:rPr>
            </w:pPr>
            <w:r w:rsidRPr="003464F1">
              <w:rPr>
                <w:rFonts w:eastAsia="Times New Roman" w:cstheme="minorHAnsi"/>
                <w:b/>
                <w:bCs/>
                <w:lang w:eastAsia="en-GB"/>
              </w:rPr>
              <w:t>12,154</w:t>
            </w:r>
          </w:p>
        </w:tc>
        <w:tc>
          <w:tcPr>
            <w:tcW w:w="1134" w:type="dxa"/>
            <w:shd w:val="clear" w:color="auto" w:fill="auto"/>
          </w:tcPr>
          <w:p w:rsidR="003464F1" w:rsidRPr="003464F1" w:rsidRDefault="003464F1" w:rsidP="003464F1">
            <w:pPr>
              <w:jc w:val="right"/>
              <w:rPr>
                <w:rFonts w:cstheme="minorHAnsi"/>
              </w:rPr>
            </w:pPr>
            <w:r w:rsidRPr="003464F1">
              <w:rPr>
                <w:rFonts w:eastAsia="Times New Roman" w:cstheme="minorHAnsi"/>
                <w:b/>
                <w:bCs/>
                <w:lang w:eastAsia="en-GB"/>
              </w:rPr>
              <w:t>21,570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3464F1" w:rsidRPr="003464F1" w:rsidRDefault="003464F1" w:rsidP="003464F1">
            <w:pPr>
              <w:jc w:val="right"/>
              <w:rPr>
                <w:rFonts w:cstheme="minorHAnsi"/>
                <w:b/>
              </w:rPr>
            </w:pPr>
            <w:r w:rsidRPr="003464F1">
              <w:rPr>
                <w:rFonts w:cstheme="minorHAnsi"/>
                <w:b/>
              </w:rPr>
              <w:t>21,970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3464F1" w:rsidRPr="003464F1" w:rsidRDefault="003464F1" w:rsidP="003464F1">
            <w:pPr>
              <w:jc w:val="right"/>
              <w:rPr>
                <w:rFonts w:cstheme="minorHAnsi"/>
              </w:rPr>
            </w:pPr>
          </w:p>
        </w:tc>
      </w:tr>
    </w:tbl>
    <w:p w:rsidR="003464F1" w:rsidRDefault="003464F1"/>
    <w:sectPr w:rsidR="003464F1" w:rsidSect="00D433BF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DD2" w:rsidRDefault="001C0DD2" w:rsidP="00C47273">
      <w:pPr>
        <w:spacing w:after="0" w:line="240" w:lineRule="auto"/>
      </w:pPr>
      <w:r>
        <w:separator/>
      </w:r>
    </w:p>
  </w:endnote>
  <w:endnote w:type="continuationSeparator" w:id="0">
    <w:p w:rsidR="001C0DD2" w:rsidRDefault="001C0DD2" w:rsidP="00C47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DD2" w:rsidRDefault="001C0DD2" w:rsidP="00C47273">
      <w:pPr>
        <w:spacing w:after="0" w:line="240" w:lineRule="auto"/>
      </w:pPr>
      <w:r>
        <w:separator/>
      </w:r>
    </w:p>
  </w:footnote>
  <w:footnote w:type="continuationSeparator" w:id="0">
    <w:p w:rsidR="001C0DD2" w:rsidRDefault="001C0DD2" w:rsidP="00C47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273" w:rsidRDefault="00C47273">
    <w:pPr>
      <w:pStyle w:val="Header"/>
    </w:pPr>
    <w:r>
      <w:t>Appendix B</w:t>
    </w:r>
  </w:p>
  <w:p w:rsidR="00C47273" w:rsidRDefault="00C47273">
    <w:pPr>
      <w:pStyle w:val="Header"/>
    </w:pPr>
    <w:r>
      <w:t>Lancashire Better Care Fund</w:t>
    </w:r>
  </w:p>
  <w:p w:rsidR="00C47273" w:rsidRDefault="00C472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74C63"/>
    <w:multiLevelType w:val="hybridMultilevel"/>
    <w:tmpl w:val="C7549304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4F22D74"/>
    <w:multiLevelType w:val="hybridMultilevel"/>
    <w:tmpl w:val="C75493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80A30"/>
    <w:multiLevelType w:val="hybridMultilevel"/>
    <w:tmpl w:val="1FEADD1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6E1FCB"/>
    <w:multiLevelType w:val="hybridMultilevel"/>
    <w:tmpl w:val="C75493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70EE9"/>
    <w:multiLevelType w:val="hybridMultilevel"/>
    <w:tmpl w:val="C75493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228"/>
    <w:rsid w:val="00006E86"/>
    <w:rsid w:val="000E1E18"/>
    <w:rsid w:val="001028A6"/>
    <w:rsid w:val="0019602B"/>
    <w:rsid w:val="001C0DD2"/>
    <w:rsid w:val="003464F1"/>
    <w:rsid w:val="00364228"/>
    <w:rsid w:val="003B763D"/>
    <w:rsid w:val="00430737"/>
    <w:rsid w:val="00573724"/>
    <w:rsid w:val="005B7EEE"/>
    <w:rsid w:val="00630679"/>
    <w:rsid w:val="0065318D"/>
    <w:rsid w:val="00654A85"/>
    <w:rsid w:val="00667643"/>
    <w:rsid w:val="006B1094"/>
    <w:rsid w:val="006D113E"/>
    <w:rsid w:val="00706BF7"/>
    <w:rsid w:val="0074642A"/>
    <w:rsid w:val="007B65F4"/>
    <w:rsid w:val="008B5FE4"/>
    <w:rsid w:val="008F6A7A"/>
    <w:rsid w:val="009D1A4B"/>
    <w:rsid w:val="009E2EA1"/>
    <w:rsid w:val="00AD1955"/>
    <w:rsid w:val="00C30E5F"/>
    <w:rsid w:val="00C47273"/>
    <w:rsid w:val="00CB11C0"/>
    <w:rsid w:val="00D433BF"/>
    <w:rsid w:val="00E650C9"/>
    <w:rsid w:val="00E733E4"/>
    <w:rsid w:val="00ED392C"/>
    <w:rsid w:val="00F7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23AC0C-77B7-4A6A-9E26-02CF296BD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4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72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273"/>
  </w:style>
  <w:style w:type="paragraph" w:styleId="Footer">
    <w:name w:val="footer"/>
    <w:basedOn w:val="Normal"/>
    <w:link w:val="FooterChar"/>
    <w:uiPriority w:val="99"/>
    <w:unhideWhenUsed/>
    <w:rsid w:val="00C472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273"/>
  </w:style>
  <w:style w:type="table" w:customStyle="1" w:styleId="TableGrid1">
    <w:name w:val="Table Grid1"/>
    <w:basedOn w:val="TableNormal"/>
    <w:next w:val="TableGrid"/>
    <w:uiPriority w:val="39"/>
    <w:rsid w:val="00346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46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3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3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AD6CF65BA968498A638381FABA93FC" ma:contentTypeVersion="17" ma:contentTypeDescription="Create a new document." ma:contentTypeScope="" ma:versionID="260f59edc117a9eab3a2db89acebac78">
  <xsd:schema xmlns:xsd="http://www.w3.org/2001/XMLSchema" xmlns:xs="http://www.w3.org/2001/XMLSchema" xmlns:p="http://schemas.microsoft.com/office/2006/metadata/properties" xmlns:ns2="12819eb2-9bf4-42fd-bb60-dc9256fca03b" xmlns:ns3="ae2627dd-7330-4bd2-b111-519fcc11cffb" targetNamespace="http://schemas.microsoft.com/office/2006/metadata/properties" ma:root="true" ma:fieldsID="90b1e4cc49a8a3a6661a6cf730b2f9c9" ns2:_="" ns3:_="">
    <xsd:import namespace="12819eb2-9bf4-42fd-bb60-dc9256fca03b"/>
    <xsd:import namespace="ae2627dd-7330-4bd2-b111-519fcc11cf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19eb2-9bf4-42fd-bb60-dc9256fca03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627dd-7330-4bd2-b111-519fcc11cf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2819eb2-9bf4-42fd-bb60-dc9256fca03b">SERV-826447152-89796</_dlc_DocId>
    <_dlc_DocIdUrl xmlns="12819eb2-9bf4-42fd-bb60-dc9256fca03b">
      <Url>https://csucloudservices.sharepoint.com/teams/Serv_Red/_layouts/15/DocIdRedir.aspx?ID=SERV-826447152-89796</Url>
      <Description>SERV-826447152-89796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64ACDC-211C-4D84-9382-8993E680E48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9632CA5-77EA-4C40-875A-E5D4DF1258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819eb2-9bf4-42fd-bb60-dc9256fca03b"/>
    <ds:schemaRef ds:uri="ae2627dd-7330-4bd2-b111-519fcc11cf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B20A21-BC9F-4262-9710-A2CCF5A8E3DD}">
  <ds:schemaRefs>
    <ds:schemaRef ds:uri="12819eb2-9bf4-42fd-bb60-dc9256fca03b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ae2627dd-7330-4bd2-b111-519fcc11cffb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EF771318-FA11-4813-BA43-119C6CCDA8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1545</Words>
  <Characters>8813</Characters>
  <Application>Microsoft Office Word</Application>
  <DocSecurity>4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Robinson</dc:creator>
  <cp:keywords/>
  <dc:description/>
  <cp:lastModifiedBy>Gorton, Sam</cp:lastModifiedBy>
  <cp:revision>2</cp:revision>
  <cp:lastPrinted>2018-09-13T09:28:00Z</cp:lastPrinted>
  <dcterms:created xsi:type="dcterms:W3CDTF">2018-09-13T09:33:00Z</dcterms:created>
  <dcterms:modified xsi:type="dcterms:W3CDTF">2018-09-13T09:33:00Z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0x0101000BAD6CF65BA968498A638381FABA93FC</vt:lpwstr>
  </property>
  <property fmtid="{D5CDD505-2E9C-101B-9397-08002B2CF9AE}" pid="3" name="_dlc_DocIdItemGuid">
    <vt:lpwstr>c333461d-c4d0-4cd4-8c54-86f6dad6e1ca</vt:lpwstr>
  </property>
</Properties>
</file>